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F30A9D" w:rsidTr="00F30A9D">
        <w:tc>
          <w:tcPr>
            <w:tcW w:w="3794" w:type="dxa"/>
          </w:tcPr>
          <w:p w:rsidR="00F30A9D" w:rsidRDefault="00F30A9D" w:rsidP="00F30A9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  <w:p w:rsidR="00F30A9D" w:rsidRDefault="00F30A9D" w:rsidP="00F30A9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Согласована</w:t>
            </w:r>
          </w:p>
          <w:p w:rsidR="00F30A9D" w:rsidRDefault="00F30A9D" w:rsidP="00F30A9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 директора по УР       ___________Т.Ю. Загоруйко</w:t>
            </w:r>
          </w:p>
          <w:p w:rsidR="00F30A9D" w:rsidRDefault="00F30A9D" w:rsidP="00F30A9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«___»__________20  г.</w:t>
            </w:r>
          </w:p>
        </w:tc>
        <w:tc>
          <w:tcPr>
            <w:tcW w:w="1276" w:type="dxa"/>
          </w:tcPr>
          <w:p w:rsidR="00F30A9D" w:rsidRDefault="00F30A9D" w:rsidP="00F30A9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501" w:type="dxa"/>
          </w:tcPr>
          <w:p w:rsidR="00F30A9D" w:rsidRDefault="00F30A9D" w:rsidP="00F30A9D">
            <w:pPr>
              <w:suppressAutoHyphens/>
              <w:spacing w:line="276" w:lineRule="auto"/>
              <w:ind w:firstLine="5744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ППриложение</w:t>
            </w:r>
            <w:proofErr w:type="spellEnd"/>
            <w:r>
              <w:rPr>
                <w:lang w:eastAsia="en-US"/>
              </w:rPr>
              <w:t xml:space="preserve"> к ППССЗ                              </w:t>
            </w:r>
            <w:proofErr w:type="gramStart"/>
            <w:r>
              <w:rPr>
                <w:lang w:eastAsia="en-US"/>
              </w:rPr>
              <w:t>Утверждена</w:t>
            </w:r>
            <w:proofErr w:type="gramEnd"/>
            <w:r>
              <w:rPr>
                <w:lang w:eastAsia="en-US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F30A9D" w:rsidRDefault="00F30A9D" w:rsidP="00F30A9D">
            <w:pPr>
              <w:spacing w:line="276" w:lineRule="auto"/>
              <w:rPr>
                <w:lang w:eastAsia="en-US"/>
              </w:rPr>
            </w:pPr>
          </w:p>
        </w:tc>
      </w:tr>
    </w:tbl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30A9D" w:rsidRDefault="00F30A9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30A9D" w:rsidRPr="00A10A05" w:rsidRDefault="00F30A9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рабочая ПРОГРАММа </w:t>
      </w: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УЧЕБНОЙ ДИСЦИПЛИНЫ</w:t>
      </w:r>
    </w:p>
    <w:p w:rsidR="00D54D47" w:rsidRDefault="00D54D47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 w:rsidRPr="00D54D47">
        <w:rPr>
          <w:b/>
          <w:caps/>
        </w:rPr>
        <w:t xml:space="preserve">СОЦИАЛЬНО - ГУМАНИТАРНОГО ЦИКЛА </w:t>
      </w: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ПРОГРАММЫ ПОДГОТОВКИ СПЕЦИАЛИСТОВ СРЕДНЕГО ЗВЕНА</w:t>
      </w: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</w:t>
      </w:r>
      <w:r w:rsidRPr="00F30A9D">
        <w:t>35.02.16 ЭКСПЛУАТАЦИЯ И РЕМОНТ СЕЛЬСКОХОЗЯЙСТВЕННОЙ</w:t>
      </w:r>
      <w:r w:rsidR="00B1773E" w:rsidRPr="00B1773E">
        <w:t xml:space="preserve"> </w:t>
      </w:r>
      <w:r w:rsidR="00B1773E">
        <w:t>ТЕХНИКИ И ОБОРУДОВАНИЯ</w:t>
      </w: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30A9D" w:rsidRDefault="00D54D47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СГ</w:t>
      </w:r>
      <w:r w:rsidR="00F30A9D">
        <w:rPr>
          <w:b/>
          <w:caps/>
        </w:rPr>
        <w:t>.0</w:t>
      </w:r>
      <w:r>
        <w:rPr>
          <w:b/>
          <w:caps/>
        </w:rPr>
        <w:t>2</w:t>
      </w:r>
      <w:r w:rsidR="00F30A9D">
        <w:rPr>
          <w:b/>
          <w:caps/>
        </w:rPr>
        <w:t xml:space="preserve"> «иностранный язык в профессиональной деятельности (Английский)»</w:t>
      </w:r>
    </w:p>
    <w:p w:rsidR="00F30A9D" w:rsidRDefault="00F30A9D" w:rsidP="00F30A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Default="00FD1319" w:rsidP="00FD1319">
      <w:pPr>
        <w:jc w:val="center"/>
      </w:pPr>
      <w:r>
        <w:t xml:space="preserve">Профиль профессионального образования: </w:t>
      </w:r>
      <w:r w:rsidR="001363B9">
        <w:rPr>
          <w:u w:val="single"/>
        </w:rPr>
        <w:t>техн</w:t>
      </w:r>
      <w:r w:rsidR="00D32335">
        <w:rPr>
          <w:u w:val="single"/>
        </w:rPr>
        <w:t>ологический</w:t>
      </w:r>
    </w:p>
    <w:p w:rsidR="00FD1319" w:rsidRPr="00A51B57" w:rsidRDefault="00FD1319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30A9D" w:rsidRDefault="00F30A9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30A9D" w:rsidRPr="00A10A05" w:rsidRDefault="00F30A9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1773E" w:rsidRPr="00A10A05" w:rsidRDefault="00B1773E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0C7D67">
        <w:rPr>
          <w:spacing w:val="-2"/>
        </w:rPr>
        <w:t xml:space="preserve"> 2024</w:t>
      </w:r>
    </w:p>
    <w:p w:rsidR="009561F2" w:rsidRPr="0013620F" w:rsidRDefault="009561F2" w:rsidP="00DE1958">
      <w:pPr>
        <w:ind w:firstLine="708"/>
        <w:jc w:val="both"/>
        <w:rPr>
          <w:b/>
        </w:rPr>
      </w:pPr>
      <w:proofErr w:type="gramStart"/>
      <w:r w:rsidRPr="00DA3991">
        <w:lastRenderedPageBreak/>
        <w:t>Рабочая программа учебной дисциплины</w:t>
      </w:r>
      <w:r w:rsidRPr="00DA3991">
        <w:rPr>
          <w:caps/>
        </w:rPr>
        <w:t xml:space="preserve"> </w:t>
      </w:r>
      <w:r w:rsidRPr="00DA3991">
        <w:t xml:space="preserve"> </w:t>
      </w:r>
      <w:r w:rsidR="00DF044C">
        <w:t>Иностранный язык в профессиональной деятельности (английский язык)</w:t>
      </w:r>
      <w:r w:rsidRPr="00DA3991">
        <w:t xml:space="preserve"> разработана на</w:t>
      </w:r>
      <w:r w:rsidRPr="00E246C8">
        <w:t xml:space="preserve">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1133BD">
        <w:t>35.02.16 Эксплуатация и ремонт сельскохозяйственной техники и оборудования</w:t>
      </w:r>
      <w:r w:rsidR="001133BD" w:rsidRPr="001133BD">
        <w:t>;</w:t>
      </w:r>
      <w:r w:rsidR="001133BD">
        <w:t xml:space="preserve"> </w:t>
      </w:r>
      <w:r w:rsidRPr="001133BD">
        <w:rPr>
          <w:rStyle w:val="4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1133BD">
        <w:t xml:space="preserve"> Специальность </w:t>
      </w:r>
      <w:r w:rsidR="001133BD" w:rsidRPr="001133BD">
        <w:t>35.02.</w:t>
      </w:r>
      <w:r w:rsidR="001133BD">
        <w:t>16 Эксплуатация и ремонт сельскохозяйственной техники и оборудования.</w:t>
      </w:r>
      <w:proofErr w:type="gramEnd"/>
    </w:p>
    <w:p w:rsidR="009C1DE5" w:rsidRDefault="009C1DE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proofErr w:type="gramStart"/>
      <w:r w:rsidR="00250CB9" w:rsidRPr="00B644D2">
        <w:t>ПО</w:t>
      </w:r>
      <w:proofErr w:type="gramEnd"/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D95EB3">
        <w:t>Осипова</w:t>
      </w:r>
      <w:r w:rsidR="00250CB9" w:rsidRPr="00B644D2">
        <w:t xml:space="preserve"> Т</w:t>
      </w:r>
      <w:r w:rsidR="00B644D2" w:rsidRPr="00B644D2">
        <w:t xml:space="preserve">. Н., преподаватель </w:t>
      </w:r>
      <w:r w:rsidR="001133BD">
        <w:t>высшей</w:t>
      </w:r>
      <w:r w:rsidR="00B644D2" w:rsidRPr="00B644D2">
        <w:t xml:space="preserve">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Default="00D54D47" w:rsidP="00D54D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D54D47">
        <w:t>Рекомендована</w:t>
      </w:r>
      <w:proofErr w:type="gramEnd"/>
      <w:r w:rsidRPr="00D54D47">
        <w:t xml:space="preserve"> предметно-цикловой комиссией преподавателей общеобразовательного цикла и циклов ОГСЭ и ЕН. протокол № </w:t>
      </w:r>
      <w:r w:rsidR="000C7D67">
        <w:t>10</w:t>
      </w:r>
      <w:r w:rsidRPr="00D54D47">
        <w:t xml:space="preserve"> от «</w:t>
      </w:r>
      <w:r w:rsidR="000C7D67">
        <w:t>31</w:t>
      </w:r>
      <w:r w:rsidRPr="00D54D47">
        <w:t xml:space="preserve">» </w:t>
      </w:r>
      <w:r w:rsidR="000C7D67">
        <w:t>мая</w:t>
      </w:r>
      <w:r w:rsidRPr="00D54D47">
        <w:t xml:space="preserve">  202</w:t>
      </w:r>
      <w:r w:rsidR="000C7D67">
        <w:t>4</w:t>
      </w:r>
      <w:r w:rsidRPr="00D54D47">
        <w:t xml:space="preserve"> г.</w:t>
      </w:r>
    </w:p>
    <w:p w:rsidR="00D54D47" w:rsidRPr="000654DA" w:rsidRDefault="00D54D47" w:rsidP="00D54D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126D82">
        <w:t>ПЦ</w:t>
      </w:r>
      <w:r w:rsidRPr="000654DA">
        <w:t>К</w:t>
      </w:r>
      <w:r>
        <w:t xml:space="preserve"> ________________ (</w:t>
      </w:r>
      <w:r w:rsidR="000C7D67">
        <w:rPr>
          <w:u w:val="single"/>
        </w:rPr>
        <w:t>Т.Н.Осипова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F30A9D" w:rsidRDefault="00F30A9D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8B5A33" w:rsidRPr="000D2EE6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5A12BD" w:rsidRDefault="005A12BD"/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F30A9D" w:rsidRPr="00CB65FB" w:rsidTr="00F30A9D">
        <w:tc>
          <w:tcPr>
            <w:tcW w:w="7364" w:type="dxa"/>
          </w:tcPr>
          <w:p w:rsidR="00F30A9D" w:rsidRPr="00267851" w:rsidRDefault="00F30A9D" w:rsidP="00F30A9D">
            <w:pPr>
              <w:pStyle w:val="1"/>
              <w:spacing w:line="0" w:lineRule="atLeast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F30A9D" w:rsidRPr="00267851" w:rsidRDefault="00F30A9D" w:rsidP="00F30A9D">
            <w:pPr>
              <w:spacing w:line="0" w:lineRule="atLeast"/>
              <w:jc w:val="center"/>
            </w:pPr>
            <w:r w:rsidRPr="00267851">
              <w:t>стр.</w:t>
            </w:r>
          </w:p>
        </w:tc>
      </w:tr>
      <w:tr w:rsidR="00F30A9D" w:rsidRPr="00CB65FB" w:rsidTr="00F30A9D">
        <w:tc>
          <w:tcPr>
            <w:tcW w:w="7364" w:type="dxa"/>
          </w:tcPr>
          <w:p w:rsidR="00F30A9D" w:rsidRPr="00267851" w:rsidRDefault="00F30A9D" w:rsidP="00F30A9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Пояснительная записка</w:t>
            </w:r>
          </w:p>
          <w:p w:rsidR="00F30A9D" w:rsidRPr="00267851" w:rsidRDefault="00F30A9D" w:rsidP="00F30A9D">
            <w:pPr>
              <w:tabs>
                <w:tab w:val="num" w:pos="426"/>
              </w:tabs>
              <w:spacing w:line="0" w:lineRule="atLeast"/>
            </w:pPr>
          </w:p>
        </w:tc>
        <w:tc>
          <w:tcPr>
            <w:tcW w:w="1843" w:type="dxa"/>
          </w:tcPr>
          <w:p w:rsidR="00F30A9D" w:rsidRPr="00267851" w:rsidRDefault="00F30A9D" w:rsidP="00F30A9D">
            <w:pPr>
              <w:spacing w:line="0" w:lineRule="atLeast"/>
              <w:jc w:val="center"/>
            </w:pPr>
            <w:r w:rsidRPr="00267851">
              <w:t>4</w:t>
            </w:r>
          </w:p>
        </w:tc>
      </w:tr>
      <w:tr w:rsidR="00F30A9D" w:rsidRPr="00CB65FB" w:rsidTr="00F30A9D">
        <w:tc>
          <w:tcPr>
            <w:tcW w:w="7364" w:type="dxa"/>
          </w:tcPr>
          <w:p w:rsidR="00F30A9D" w:rsidRPr="00267851" w:rsidRDefault="00F30A9D" w:rsidP="00F30A9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 xml:space="preserve">Паспорт программы </w:t>
            </w:r>
          </w:p>
          <w:p w:rsidR="00F30A9D" w:rsidRPr="00267851" w:rsidRDefault="00F30A9D" w:rsidP="00F30A9D">
            <w:pPr>
              <w:spacing w:line="0" w:lineRule="atLeast"/>
            </w:pPr>
          </w:p>
        </w:tc>
        <w:tc>
          <w:tcPr>
            <w:tcW w:w="1843" w:type="dxa"/>
          </w:tcPr>
          <w:p w:rsidR="00F30A9D" w:rsidRPr="00267851" w:rsidRDefault="00F30A9D" w:rsidP="00F30A9D">
            <w:pPr>
              <w:spacing w:line="0" w:lineRule="atLeast"/>
              <w:jc w:val="center"/>
            </w:pPr>
            <w:r w:rsidRPr="00267851">
              <w:t>5</w:t>
            </w:r>
          </w:p>
        </w:tc>
      </w:tr>
      <w:tr w:rsidR="00F30A9D" w:rsidRPr="00CB65FB" w:rsidTr="00F30A9D">
        <w:tc>
          <w:tcPr>
            <w:tcW w:w="7364" w:type="dxa"/>
          </w:tcPr>
          <w:p w:rsidR="00F30A9D" w:rsidRPr="00267851" w:rsidRDefault="00F30A9D" w:rsidP="00F30A9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Тематический план</w:t>
            </w:r>
          </w:p>
          <w:p w:rsidR="00F30A9D" w:rsidRPr="00267851" w:rsidRDefault="00F30A9D" w:rsidP="00F30A9D">
            <w:pPr>
              <w:spacing w:line="0" w:lineRule="atLeast"/>
            </w:pPr>
          </w:p>
        </w:tc>
        <w:tc>
          <w:tcPr>
            <w:tcW w:w="1843" w:type="dxa"/>
          </w:tcPr>
          <w:p w:rsidR="00F30A9D" w:rsidRPr="00267851" w:rsidRDefault="00F30A9D" w:rsidP="00F30A9D">
            <w:pPr>
              <w:spacing w:line="0" w:lineRule="atLeast"/>
              <w:jc w:val="center"/>
            </w:pPr>
            <w:r>
              <w:t>7</w:t>
            </w:r>
          </w:p>
        </w:tc>
      </w:tr>
      <w:tr w:rsidR="00F30A9D" w:rsidRPr="00CB65FB" w:rsidTr="00F30A9D">
        <w:tc>
          <w:tcPr>
            <w:tcW w:w="7364" w:type="dxa"/>
          </w:tcPr>
          <w:p w:rsidR="00F30A9D" w:rsidRPr="00267851" w:rsidRDefault="00F30A9D" w:rsidP="00F30A9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Содержание учебной дисциплины</w:t>
            </w:r>
          </w:p>
          <w:p w:rsidR="00F30A9D" w:rsidRPr="00267851" w:rsidRDefault="00F30A9D" w:rsidP="00F30A9D">
            <w:pPr>
              <w:pStyle w:val="1"/>
              <w:spacing w:line="0" w:lineRule="atLeast"/>
              <w:rPr>
                <w:b/>
              </w:rPr>
            </w:pPr>
          </w:p>
        </w:tc>
        <w:tc>
          <w:tcPr>
            <w:tcW w:w="1843" w:type="dxa"/>
          </w:tcPr>
          <w:p w:rsidR="00F30A9D" w:rsidRPr="00267851" w:rsidRDefault="00F30A9D" w:rsidP="00F30A9D">
            <w:pPr>
              <w:spacing w:line="0" w:lineRule="atLeast"/>
              <w:jc w:val="center"/>
            </w:pPr>
            <w:r>
              <w:t>8</w:t>
            </w:r>
          </w:p>
        </w:tc>
      </w:tr>
      <w:tr w:rsidR="00F30A9D" w:rsidRPr="00CB65FB" w:rsidTr="00F30A9D">
        <w:trPr>
          <w:trHeight w:val="670"/>
        </w:trPr>
        <w:tc>
          <w:tcPr>
            <w:tcW w:w="7364" w:type="dxa"/>
          </w:tcPr>
          <w:p w:rsidR="00F30A9D" w:rsidRPr="00267851" w:rsidRDefault="00F30A9D" w:rsidP="00F30A9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Условия реализации рабочей программы учебной дисциплины</w:t>
            </w:r>
          </w:p>
          <w:p w:rsidR="00F30A9D" w:rsidRPr="00267851" w:rsidRDefault="00F30A9D" w:rsidP="00F30A9D">
            <w:pPr>
              <w:pStyle w:val="1"/>
              <w:tabs>
                <w:tab w:val="num" w:pos="0"/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F30A9D" w:rsidRPr="00267851" w:rsidRDefault="004E1E3A" w:rsidP="00F30A9D">
            <w:pPr>
              <w:spacing w:line="0" w:lineRule="atLeast"/>
              <w:jc w:val="center"/>
            </w:pPr>
            <w:r>
              <w:t>15</w:t>
            </w:r>
          </w:p>
        </w:tc>
      </w:tr>
      <w:tr w:rsidR="00F30A9D" w:rsidRPr="00CB65FB" w:rsidTr="00F30A9D">
        <w:tc>
          <w:tcPr>
            <w:tcW w:w="7364" w:type="dxa"/>
          </w:tcPr>
          <w:p w:rsidR="00F30A9D" w:rsidRPr="00267851" w:rsidRDefault="00F30A9D" w:rsidP="00F30A9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Контроль и оценка результатов освоения учебной дисциплины</w:t>
            </w:r>
          </w:p>
          <w:p w:rsidR="00F30A9D" w:rsidRPr="00267851" w:rsidRDefault="00F30A9D" w:rsidP="00F30A9D">
            <w:pPr>
              <w:pStyle w:val="1"/>
              <w:tabs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F30A9D" w:rsidRPr="00267851" w:rsidRDefault="004E1E3A" w:rsidP="004E1E3A">
            <w:pPr>
              <w:spacing w:line="0" w:lineRule="atLeast"/>
              <w:jc w:val="center"/>
            </w:pPr>
            <w:r>
              <w:t>16</w:t>
            </w:r>
          </w:p>
        </w:tc>
      </w:tr>
      <w:tr w:rsidR="00F30A9D" w:rsidRPr="00CB65FB" w:rsidTr="00F30A9D">
        <w:tc>
          <w:tcPr>
            <w:tcW w:w="7364" w:type="dxa"/>
          </w:tcPr>
          <w:p w:rsidR="00F30A9D" w:rsidRPr="00267851" w:rsidRDefault="00F30A9D" w:rsidP="00F30A9D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Лист внесения изменений</w:t>
            </w:r>
          </w:p>
        </w:tc>
        <w:tc>
          <w:tcPr>
            <w:tcW w:w="1843" w:type="dxa"/>
          </w:tcPr>
          <w:p w:rsidR="00F30A9D" w:rsidRPr="00267851" w:rsidRDefault="004E1E3A" w:rsidP="00F30A9D">
            <w:pPr>
              <w:spacing w:line="0" w:lineRule="atLeast"/>
              <w:jc w:val="center"/>
            </w:pPr>
            <w:r>
              <w:t>18</w:t>
            </w:r>
          </w:p>
        </w:tc>
      </w:tr>
    </w:tbl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EC2731" w:rsidRDefault="00EC2731"/>
    <w:p w:rsidR="00EC2731" w:rsidRDefault="00EC2731"/>
    <w:p w:rsidR="00EC2731" w:rsidRDefault="00EC2731"/>
    <w:p w:rsidR="00F30A9D" w:rsidRPr="00530647" w:rsidRDefault="00F30A9D" w:rsidP="00F30A9D">
      <w:pPr>
        <w:pStyle w:val="a5"/>
        <w:spacing w:before="120"/>
        <w:ind w:left="1364"/>
        <w:contextualSpacing w:val="0"/>
        <w:jc w:val="center"/>
        <w:rPr>
          <w:b/>
          <w:szCs w:val="24"/>
        </w:rPr>
      </w:pPr>
      <w:r w:rsidRPr="0013620F">
        <w:rPr>
          <w:b/>
        </w:rPr>
        <w:t xml:space="preserve">1. </w:t>
      </w:r>
      <w:r w:rsidRPr="00530647">
        <w:rPr>
          <w:b/>
          <w:szCs w:val="24"/>
        </w:rPr>
        <w:t>ПОЯСНИТЕЛЬНАЯ ЗАПИСКА</w:t>
      </w:r>
    </w:p>
    <w:p w:rsidR="00F30A9D" w:rsidRPr="00530647" w:rsidRDefault="00F30A9D" w:rsidP="00F30A9D">
      <w:pPr>
        <w:jc w:val="center"/>
      </w:pPr>
    </w:p>
    <w:p w:rsidR="00F30A9D" w:rsidRPr="00530647" w:rsidRDefault="00F30A9D" w:rsidP="00F30A9D">
      <w:pPr>
        <w:autoSpaceDE w:val="0"/>
        <w:autoSpaceDN w:val="0"/>
        <w:adjustRightInd w:val="0"/>
        <w:spacing w:line="0" w:lineRule="atLeast"/>
        <w:jc w:val="both"/>
      </w:pPr>
      <w:r w:rsidRPr="00530647">
        <w:t xml:space="preserve">Настоящая рабочая программа разработана на основании: </w:t>
      </w:r>
    </w:p>
    <w:p w:rsidR="00D54D47" w:rsidRPr="00D54D47" w:rsidRDefault="00B1773E" w:rsidP="00D54D47">
      <w:pPr>
        <w:autoSpaceDE w:val="0"/>
        <w:autoSpaceDN w:val="0"/>
        <w:adjustRightInd w:val="0"/>
        <w:spacing w:line="0" w:lineRule="atLeast"/>
        <w:ind w:left="360"/>
        <w:jc w:val="both"/>
        <w:rPr>
          <w:rStyle w:val="af3"/>
          <w:b w:val="0"/>
        </w:rPr>
      </w:pPr>
      <w:r w:rsidRPr="000B0082">
        <w:rPr>
          <w:b/>
        </w:rPr>
        <w:t>•</w:t>
      </w:r>
      <w:r w:rsidRPr="000B0082">
        <w:rPr>
          <w:rStyle w:val="af3"/>
          <w:b w:val="0"/>
        </w:rPr>
        <w:t xml:space="preserve"> </w:t>
      </w:r>
      <w:r w:rsidR="00D54D47" w:rsidRPr="00D54D47">
        <w:rPr>
          <w:rStyle w:val="af3"/>
          <w:b w:val="0"/>
        </w:rPr>
        <w:tab/>
        <w:t xml:space="preserve">приказа Министерства образования и науки Российской Федерации № 235  от 14 апреля 2022 г «Об утверждении Федерального государственного образовательного стандарта среднего профессионального образования по специальности 35.02.16 «Эксплуатация и ремонт сельскохозяйственной техники и оборудования»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C2731" w:rsidRDefault="00D54D47" w:rsidP="00D54D47">
      <w:pPr>
        <w:autoSpaceDE w:val="0"/>
        <w:autoSpaceDN w:val="0"/>
        <w:adjustRightInd w:val="0"/>
        <w:spacing w:line="0" w:lineRule="atLeast"/>
        <w:ind w:left="360"/>
        <w:jc w:val="both"/>
      </w:pPr>
      <w:r w:rsidRPr="00D54D47">
        <w:rPr>
          <w:rStyle w:val="af3"/>
          <w:b w:val="0"/>
        </w:rPr>
        <w:t>•</w:t>
      </w:r>
      <w:r w:rsidRPr="00D54D47">
        <w:rPr>
          <w:rStyle w:val="af3"/>
          <w:b w:val="0"/>
        </w:rPr>
        <w:tab/>
        <w:t>примерной основной образовательной программы подготовки по специальности 35.02.16 «Эксплуатация и ремонт сельскохозяйственной техники и оборудования»,  регистрационный номер 52 , приказ ФГБОУ ДПО ИРПО № 496  от 10.10. 2022г.</w:t>
      </w:r>
    </w:p>
    <w:p w:rsidR="00EC2731" w:rsidRDefault="00EC2731"/>
    <w:p w:rsidR="00EC2731" w:rsidRDefault="00EC2731"/>
    <w:p w:rsidR="00947185" w:rsidRDefault="00947185"/>
    <w:p w:rsidR="00F30A9D" w:rsidRDefault="00F30A9D">
      <w:pPr>
        <w:spacing w:after="200" w:line="276" w:lineRule="auto"/>
        <w:rPr>
          <w:rFonts w:eastAsiaTheme="minorHAnsi"/>
          <w:b/>
          <w:color w:val="000000"/>
          <w:lang w:eastAsia="en-US"/>
        </w:rPr>
      </w:pPr>
      <w:r>
        <w:rPr>
          <w:rFonts w:eastAsiaTheme="minorHAnsi"/>
          <w:b/>
          <w:color w:val="000000"/>
          <w:lang w:eastAsia="en-US"/>
        </w:rPr>
        <w:br w:type="page"/>
      </w:r>
    </w:p>
    <w:p w:rsidR="00F30A9D" w:rsidRDefault="00F30A9D" w:rsidP="00F30A9D">
      <w:pPr>
        <w:pStyle w:val="aa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F30A9D" w:rsidRPr="005C4EE4" w:rsidRDefault="00F30A9D" w:rsidP="00F30A9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Pr="005C4EE4">
        <w:rPr>
          <w:b/>
          <w:bCs/>
        </w:rPr>
        <w:t>.1. Область применения программы</w:t>
      </w:r>
    </w:p>
    <w:p w:rsidR="001133BD" w:rsidRDefault="009561F2" w:rsidP="001133B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CB65FB">
        <w:t>Рабочая программа учебной дисциплины</w:t>
      </w:r>
      <w:r w:rsidR="00D54D47">
        <w:t xml:space="preserve"> «Иностранный язык в профессиональной деятельности»</w:t>
      </w:r>
      <w:r w:rsidRPr="00CB65FB">
        <w:t xml:space="preserve"> является частью основной профессиональной образовательной программы </w:t>
      </w:r>
      <w:r w:rsidR="00D54D47">
        <w:t xml:space="preserve">в соответствии с ФГОС СПО </w:t>
      </w:r>
      <w:r w:rsidR="00D54D47" w:rsidRPr="00315F34">
        <w:t xml:space="preserve">по </w:t>
      </w:r>
      <w:r w:rsidR="00D54D47">
        <w:t xml:space="preserve">специальности 35.02.16 </w:t>
      </w:r>
      <w:r w:rsidR="001133BD">
        <w:t>Эксплуатация и ремонт сельскохозяйственной техники и оборудования.</w:t>
      </w:r>
      <w:r w:rsidR="001133BD">
        <w:rPr>
          <w:b/>
          <w:bCs/>
        </w:rPr>
        <w:t xml:space="preserve"> </w:t>
      </w:r>
    </w:p>
    <w:p w:rsidR="00D54D47" w:rsidRPr="00315F34" w:rsidRDefault="00F30A9D" w:rsidP="00D54D4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rPr>
          <w:b/>
          <w:bCs/>
        </w:rPr>
        <w:t>2</w:t>
      </w:r>
      <w:r w:rsidR="00F51E0A">
        <w:rPr>
          <w:b/>
          <w:bCs/>
        </w:rPr>
        <w:t xml:space="preserve">.2. Место дисциплины в структуре основной профессиональной образовательной программы: </w:t>
      </w:r>
      <w:r w:rsidR="00D54D47">
        <w:t>учебная дисциплина  относится  к  и социально -</w:t>
      </w:r>
      <w:r w:rsidR="00D54D47" w:rsidRPr="0047456C">
        <w:t xml:space="preserve"> </w:t>
      </w:r>
      <w:r w:rsidR="00D54D47">
        <w:t>гуманитарному  циклу.</w:t>
      </w:r>
      <w:r w:rsidR="00D54D47" w:rsidRPr="00D54D47">
        <w:t xml:space="preserve"> </w:t>
      </w:r>
      <w:r w:rsidR="00D54D47" w:rsidRPr="00D54D47">
        <w:rPr>
          <w:highlight w:val="yellow"/>
        </w:rPr>
        <w:t>Особое значение дисциплина имеет при формировании и развитии ОК 02, ОК 04, ОК 05, ОК 06, ОК 09</w:t>
      </w:r>
      <w:r w:rsidR="00D54D47" w:rsidRPr="00D54D47">
        <w:rPr>
          <w:i/>
          <w:highlight w:val="yellow"/>
        </w:rPr>
        <w:t>.</w:t>
      </w:r>
    </w:p>
    <w:p w:rsidR="00EC2731" w:rsidRPr="001E21C5" w:rsidRDefault="00EC2731" w:rsidP="001133B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F51E0A" w:rsidRDefault="00F30A9D" w:rsidP="00F30A9D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      2</w:t>
      </w:r>
      <w:r w:rsidR="00F51E0A" w:rsidRPr="0022107E">
        <w:rPr>
          <w:b/>
          <w:bCs/>
        </w:rPr>
        <w:t>.3. Цели и задачи дисциплины – требования к результатам освоения дисциплины:</w:t>
      </w:r>
    </w:p>
    <w:p w:rsidR="008E1323" w:rsidRDefault="008E1323" w:rsidP="008E1323"/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3764"/>
        <w:gridCol w:w="3895"/>
      </w:tblGrid>
      <w:tr w:rsidR="00F964D9" w:rsidRPr="00315F34" w:rsidTr="00327945">
        <w:trPr>
          <w:trHeight w:val="649"/>
        </w:trPr>
        <w:tc>
          <w:tcPr>
            <w:tcW w:w="1589" w:type="dxa"/>
            <w:hideMark/>
          </w:tcPr>
          <w:p w:rsidR="00F964D9" w:rsidRPr="009B4954" w:rsidRDefault="00F964D9" w:rsidP="00327945">
            <w:pPr>
              <w:suppressAutoHyphens/>
              <w:jc w:val="center"/>
              <w:rPr>
                <w:b/>
              </w:rPr>
            </w:pPr>
            <w:r w:rsidRPr="009B4954">
              <w:rPr>
                <w:b/>
              </w:rPr>
              <w:t xml:space="preserve">Код </w:t>
            </w:r>
          </w:p>
          <w:p w:rsidR="00F964D9" w:rsidRPr="00315F34" w:rsidRDefault="00F964D9" w:rsidP="00327945">
            <w:pPr>
              <w:suppressAutoHyphens/>
              <w:jc w:val="center"/>
            </w:pPr>
            <w:r w:rsidRPr="009B4954">
              <w:rPr>
                <w:b/>
              </w:rPr>
              <w:t>ПК, ОК</w:t>
            </w:r>
          </w:p>
        </w:tc>
        <w:tc>
          <w:tcPr>
            <w:tcW w:w="3764" w:type="dxa"/>
            <w:hideMark/>
          </w:tcPr>
          <w:p w:rsidR="00F964D9" w:rsidRPr="009B4954" w:rsidRDefault="00F964D9" w:rsidP="00327945">
            <w:pPr>
              <w:suppressAutoHyphens/>
              <w:jc w:val="center"/>
              <w:rPr>
                <w:b/>
              </w:rPr>
            </w:pPr>
            <w:r w:rsidRPr="009B4954">
              <w:rPr>
                <w:b/>
              </w:rPr>
              <w:t>Умения</w:t>
            </w:r>
          </w:p>
        </w:tc>
        <w:tc>
          <w:tcPr>
            <w:tcW w:w="3895" w:type="dxa"/>
            <w:hideMark/>
          </w:tcPr>
          <w:p w:rsidR="00F964D9" w:rsidRPr="009B4954" w:rsidRDefault="00F964D9" w:rsidP="00327945">
            <w:pPr>
              <w:suppressAutoHyphens/>
              <w:jc w:val="center"/>
              <w:rPr>
                <w:b/>
              </w:rPr>
            </w:pPr>
            <w:r w:rsidRPr="009B4954">
              <w:rPr>
                <w:b/>
              </w:rPr>
              <w:t>Знания</w:t>
            </w:r>
          </w:p>
        </w:tc>
      </w:tr>
      <w:tr w:rsidR="00F964D9" w:rsidRPr="00315F34" w:rsidTr="00327945">
        <w:trPr>
          <w:trHeight w:val="212"/>
        </w:trPr>
        <w:tc>
          <w:tcPr>
            <w:tcW w:w="1589" w:type="dxa"/>
          </w:tcPr>
          <w:p w:rsidR="00F964D9" w:rsidRPr="00315F34" w:rsidRDefault="00F964D9" w:rsidP="00327945">
            <w:pPr>
              <w:suppressAutoHyphens/>
              <w:jc w:val="center"/>
              <w:rPr>
                <w:i/>
              </w:rPr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</w:p>
        </w:tc>
        <w:tc>
          <w:tcPr>
            <w:tcW w:w="3764" w:type="dxa"/>
          </w:tcPr>
          <w:p w:rsidR="00F964D9" w:rsidRPr="00820C51" w:rsidRDefault="00F964D9" w:rsidP="00327945">
            <w:pPr>
              <w:contextualSpacing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</w:t>
            </w:r>
            <w:r w:rsidRPr="00820C51">
              <w:rPr>
                <w:color w:val="000000"/>
                <w:szCs w:val="20"/>
              </w:rPr>
              <w:t xml:space="preserve">онимать общий смысл четко произнесенных высказываний на известные темы (профессиональные и бытовые), </w:t>
            </w:r>
          </w:p>
          <w:p w:rsidR="00F964D9" w:rsidRPr="00820C51" w:rsidRDefault="00F964D9" w:rsidP="00327945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понимать тексты на базовые профессиональные темы</w:t>
            </w:r>
            <w:r>
              <w:rPr>
                <w:color w:val="000000"/>
                <w:szCs w:val="20"/>
              </w:rPr>
              <w:t>,</w:t>
            </w:r>
          </w:p>
          <w:p w:rsidR="00F964D9" w:rsidRPr="00820C51" w:rsidRDefault="00F964D9" w:rsidP="00327945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участвовать в диалогах на знакомые общие и профессиональные темы</w:t>
            </w:r>
            <w:r>
              <w:rPr>
                <w:color w:val="000000"/>
                <w:szCs w:val="20"/>
              </w:rPr>
              <w:t>,</w:t>
            </w:r>
          </w:p>
          <w:p w:rsidR="00F964D9" w:rsidRPr="00820C51" w:rsidRDefault="00F964D9" w:rsidP="00327945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строить простые высказывания о себе и о своей профессиональной деятельности</w:t>
            </w:r>
            <w:r>
              <w:rPr>
                <w:color w:val="000000"/>
                <w:szCs w:val="20"/>
              </w:rPr>
              <w:t>,</w:t>
            </w:r>
          </w:p>
          <w:p w:rsidR="00F964D9" w:rsidRPr="00820C51" w:rsidRDefault="00F964D9" w:rsidP="00327945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кратко обосновывать и объяснить свои действия (текущие и планируемые)</w:t>
            </w:r>
            <w:r>
              <w:rPr>
                <w:color w:val="000000"/>
                <w:szCs w:val="20"/>
              </w:rPr>
              <w:t>,</w:t>
            </w:r>
          </w:p>
          <w:p w:rsidR="00F964D9" w:rsidRPr="00315F34" w:rsidRDefault="00F964D9" w:rsidP="00327945">
            <w:pPr>
              <w:suppressAutoHyphens/>
              <w:jc w:val="both"/>
              <w:rPr>
                <w:i/>
              </w:rPr>
            </w:pPr>
            <w:r w:rsidRPr="00820C51">
              <w:rPr>
                <w:color w:val="000000"/>
                <w:szCs w:val="20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color w:val="000000"/>
                <w:szCs w:val="20"/>
              </w:rPr>
              <w:t>.</w:t>
            </w:r>
          </w:p>
        </w:tc>
        <w:tc>
          <w:tcPr>
            <w:tcW w:w="3895" w:type="dxa"/>
          </w:tcPr>
          <w:p w:rsidR="00F964D9" w:rsidRPr="00820C51" w:rsidRDefault="00F964D9" w:rsidP="00327945">
            <w:pPr>
              <w:contextualSpacing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</w:t>
            </w:r>
            <w:r w:rsidRPr="00820C51">
              <w:rPr>
                <w:color w:val="000000"/>
                <w:szCs w:val="20"/>
              </w:rPr>
              <w:t>равила построения простых и сложных предложений на профессиональные темы</w:t>
            </w:r>
            <w:r>
              <w:rPr>
                <w:color w:val="000000"/>
                <w:szCs w:val="20"/>
              </w:rPr>
              <w:t>,</w:t>
            </w:r>
          </w:p>
          <w:p w:rsidR="00F964D9" w:rsidRPr="00820C51" w:rsidRDefault="00F964D9" w:rsidP="00327945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основные общеупотребительные глаголы (бытовая и профессиональная лексика)</w:t>
            </w:r>
            <w:r>
              <w:rPr>
                <w:color w:val="000000"/>
                <w:szCs w:val="20"/>
              </w:rPr>
              <w:t>,</w:t>
            </w:r>
          </w:p>
          <w:p w:rsidR="00F964D9" w:rsidRPr="00820C51" w:rsidRDefault="00F964D9" w:rsidP="00327945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color w:val="000000"/>
                <w:szCs w:val="20"/>
              </w:rPr>
              <w:t>,</w:t>
            </w:r>
          </w:p>
          <w:p w:rsidR="00F964D9" w:rsidRPr="00820C51" w:rsidRDefault="00F964D9" w:rsidP="00327945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особенности произношения</w:t>
            </w:r>
          </w:p>
          <w:p w:rsidR="00F964D9" w:rsidRPr="00820C51" w:rsidRDefault="00F964D9" w:rsidP="00327945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правила чтения текстов профессиональной направленности</w:t>
            </w:r>
            <w:r>
              <w:rPr>
                <w:color w:val="000000"/>
                <w:szCs w:val="20"/>
              </w:rPr>
              <w:t>.</w:t>
            </w:r>
          </w:p>
          <w:p w:rsidR="00F964D9" w:rsidRPr="00315F34" w:rsidRDefault="00F964D9" w:rsidP="00327945">
            <w:pPr>
              <w:suppressAutoHyphens/>
              <w:jc w:val="center"/>
              <w:rPr>
                <w:i/>
              </w:rPr>
            </w:pPr>
          </w:p>
        </w:tc>
      </w:tr>
    </w:tbl>
    <w:p w:rsidR="006E7303" w:rsidRPr="000D717B" w:rsidRDefault="006E7303" w:rsidP="008E1323"/>
    <w:p w:rsidR="001133BD" w:rsidRDefault="00F30A9D" w:rsidP="009561F2">
      <w:pPr>
        <w:suppressAutoHyphens/>
        <w:ind w:firstLine="660"/>
        <w:rPr>
          <w:b/>
        </w:rPr>
      </w:pPr>
      <w:r w:rsidRPr="001B5709">
        <w:rPr>
          <w:b/>
        </w:rPr>
        <w:t>2.4. Количество часов на освоение программы учебной дисциплины:</w:t>
      </w:r>
    </w:p>
    <w:p w:rsidR="001133BD" w:rsidRDefault="001133BD" w:rsidP="009561F2">
      <w:pPr>
        <w:suppressAutoHyphens/>
        <w:ind w:firstLine="660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3B680D" w:rsidRPr="009B4954" w:rsidTr="003B680D">
        <w:trPr>
          <w:trHeight w:val="490"/>
        </w:trPr>
        <w:tc>
          <w:tcPr>
            <w:tcW w:w="3685" w:type="pct"/>
            <w:vAlign w:val="center"/>
          </w:tcPr>
          <w:p w:rsidR="003B680D" w:rsidRPr="009B4954" w:rsidRDefault="003B680D" w:rsidP="003B680D">
            <w:pPr>
              <w:suppressAutoHyphens/>
              <w:rPr>
                <w:b/>
              </w:rPr>
            </w:pPr>
            <w:r w:rsidRPr="009B4954">
              <w:rPr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B680D" w:rsidRPr="009B4954" w:rsidRDefault="003B680D" w:rsidP="003B680D">
            <w:pPr>
              <w:suppressAutoHyphens/>
              <w:rPr>
                <w:b/>
                <w:iCs/>
              </w:rPr>
            </w:pPr>
            <w:r w:rsidRPr="009B4954">
              <w:rPr>
                <w:b/>
                <w:iCs/>
              </w:rPr>
              <w:t>Объем в часах</w:t>
            </w:r>
          </w:p>
        </w:tc>
      </w:tr>
      <w:tr w:rsidR="003B680D" w:rsidRPr="009B4954" w:rsidTr="003B680D">
        <w:trPr>
          <w:trHeight w:val="490"/>
        </w:trPr>
        <w:tc>
          <w:tcPr>
            <w:tcW w:w="3685" w:type="pct"/>
            <w:vAlign w:val="center"/>
          </w:tcPr>
          <w:p w:rsidR="003B680D" w:rsidRPr="009B4954" w:rsidRDefault="003B680D" w:rsidP="003B680D">
            <w:pPr>
              <w:suppressAutoHyphens/>
              <w:rPr>
                <w:b/>
              </w:rPr>
            </w:pPr>
            <w:r w:rsidRPr="009B4954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3B680D" w:rsidRPr="009B4954" w:rsidRDefault="003B680D" w:rsidP="003B680D">
            <w:pPr>
              <w:suppressAutoHyphens/>
              <w:rPr>
                <w:iCs/>
              </w:rPr>
            </w:pPr>
            <w:r w:rsidRPr="009B4954">
              <w:rPr>
                <w:iCs/>
              </w:rPr>
              <w:t>120</w:t>
            </w:r>
          </w:p>
        </w:tc>
      </w:tr>
      <w:tr w:rsidR="003B680D" w:rsidRPr="009B4954" w:rsidTr="003B680D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3B680D" w:rsidRPr="009B4954" w:rsidRDefault="003B680D" w:rsidP="003B680D">
            <w:pPr>
              <w:suppressAutoHyphens/>
              <w:rPr>
                <w:b/>
              </w:rPr>
            </w:pPr>
            <w:r w:rsidRPr="009B4954">
              <w:rPr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3B680D" w:rsidRPr="009B4954" w:rsidRDefault="003B680D" w:rsidP="003B680D">
            <w:pPr>
              <w:suppressAutoHyphens/>
              <w:rPr>
                <w:iCs/>
              </w:rPr>
            </w:pPr>
            <w:r w:rsidRPr="00C65E08">
              <w:rPr>
                <w:iCs/>
              </w:rPr>
              <w:t>4</w:t>
            </w:r>
          </w:p>
        </w:tc>
      </w:tr>
      <w:tr w:rsidR="003B680D" w:rsidRPr="009B4954" w:rsidTr="003B680D">
        <w:trPr>
          <w:trHeight w:val="336"/>
        </w:trPr>
        <w:tc>
          <w:tcPr>
            <w:tcW w:w="5000" w:type="pct"/>
            <w:gridSpan w:val="2"/>
            <w:vAlign w:val="center"/>
          </w:tcPr>
          <w:p w:rsidR="003B680D" w:rsidRPr="009B4954" w:rsidRDefault="003B680D" w:rsidP="003B680D">
            <w:pPr>
              <w:suppressAutoHyphens/>
              <w:rPr>
                <w:iCs/>
              </w:rPr>
            </w:pPr>
            <w:r w:rsidRPr="009B4954">
              <w:t>в т. ч.:</w:t>
            </w:r>
          </w:p>
        </w:tc>
      </w:tr>
      <w:tr w:rsidR="003B680D" w:rsidRPr="009B4954" w:rsidTr="003B680D">
        <w:trPr>
          <w:trHeight w:val="490"/>
        </w:trPr>
        <w:tc>
          <w:tcPr>
            <w:tcW w:w="3685" w:type="pct"/>
            <w:vAlign w:val="center"/>
          </w:tcPr>
          <w:p w:rsidR="003B680D" w:rsidRPr="009B4954" w:rsidRDefault="003B680D" w:rsidP="003B680D">
            <w:pPr>
              <w:suppressAutoHyphens/>
            </w:pPr>
            <w:r w:rsidRPr="009B4954"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B680D" w:rsidRPr="00603F8C" w:rsidRDefault="003B680D" w:rsidP="003B680D">
            <w:pPr>
              <w:suppressAutoHyphens/>
              <w:rPr>
                <w:iCs/>
              </w:rPr>
            </w:pPr>
            <w:r w:rsidRPr="00C65E08">
              <w:rPr>
                <w:iCs/>
              </w:rPr>
              <w:t>4</w:t>
            </w:r>
          </w:p>
        </w:tc>
      </w:tr>
      <w:tr w:rsidR="003B680D" w:rsidRPr="009B4954" w:rsidTr="003B680D">
        <w:trPr>
          <w:trHeight w:val="490"/>
        </w:trPr>
        <w:tc>
          <w:tcPr>
            <w:tcW w:w="3685" w:type="pct"/>
            <w:vAlign w:val="center"/>
          </w:tcPr>
          <w:p w:rsidR="003B680D" w:rsidRPr="009B4954" w:rsidRDefault="003B680D" w:rsidP="003B680D">
            <w:pPr>
              <w:suppressAutoHyphens/>
            </w:pPr>
            <w:r w:rsidRPr="009B4954">
              <w:t>практические занятия</w:t>
            </w:r>
            <w:r w:rsidRPr="009B4954">
              <w:rPr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3B680D" w:rsidRPr="00603F8C" w:rsidRDefault="003B680D" w:rsidP="00F964D9">
            <w:pPr>
              <w:suppressAutoHyphens/>
              <w:rPr>
                <w:iCs/>
              </w:rPr>
            </w:pPr>
            <w:r w:rsidRPr="00F964D9">
              <w:rPr>
                <w:iCs/>
              </w:rPr>
              <w:t>11</w:t>
            </w:r>
            <w:r w:rsidR="00F964D9" w:rsidRPr="00F964D9">
              <w:rPr>
                <w:iCs/>
              </w:rPr>
              <w:t>4</w:t>
            </w:r>
            <w:r w:rsidR="00F964D9">
              <w:rPr>
                <w:iCs/>
              </w:rPr>
              <w:t xml:space="preserve"> </w:t>
            </w:r>
          </w:p>
        </w:tc>
      </w:tr>
      <w:tr w:rsidR="003B680D" w:rsidRPr="009B4954" w:rsidTr="003B680D">
        <w:trPr>
          <w:trHeight w:val="267"/>
        </w:trPr>
        <w:tc>
          <w:tcPr>
            <w:tcW w:w="3685" w:type="pct"/>
            <w:vAlign w:val="center"/>
          </w:tcPr>
          <w:p w:rsidR="003B680D" w:rsidRPr="009B4954" w:rsidRDefault="003B680D" w:rsidP="003B680D">
            <w:pPr>
              <w:suppressAutoHyphens/>
              <w:rPr>
                <w:i/>
              </w:rPr>
            </w:pPr>
            <w:r>
              <w:rPr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B680D" w:rsidRPr="009B4954" w:rsidRDefault="003B680D" w:rsidP="003B680D">
            <w:pPr>
              <w:suppressAutoHyphens/>
              <w:rPr>
                <w:iCs/>
              </w:rPr>
            </w:pPr>
            <w:r w:rsidRPr="009B4954">
              <w:rPr>
                <w:iCs/>
              </w:rPr>
              <w:t>-</w:t>
            </w:r>
          </w:p>
        </w:tc>
      </w:tr>
      <w:tr w:rsidR="003B680D" w:rsidRPr="009B4954" w:rsidTr="003B680D">
        <w:trPr>
          <w:trHeight w:val="331"/>
        </w:trPr>
        <w:tc>
          <w:tcPr>
            <w:tcW w:w="3685" w:type="pct"/>
            <w:vAlign w:val="center"/>
          </w:tcPr>
          <w:p w:rsidR="003B680D" w:rsidRPr="009B4954" w:rsidRDefault="003B680D" w:rsidP="003B680D">
            <w:pPr>
              <w:suppressAutoHyphens/>
              <w:rPr>
                <w:i/>
              </w:rPr>
            </w:pPr>
            <w:r w:rsidRPr="009B4954">
              <w:rPr>
                <w:b/>
                <w:iCs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3B680D" w:rsidRPr="009B4954" w:rsidRDefault="00F964D9" w:rsidP="003B680D">
            <w:pPr>
              <w:suppressAutoHyphens/>
              <w:rPr>
                <w:iCs/>
              </w:rPr>
            </w:pPr>
            <w:r>
              <w:rPr>
                <w:iCs/>
              </w:rPr>
              <w:t>2</w:t>
            </w:r>
          </w:p>
        </w:tc>
      </w:tr>
    </w:tbl>
    <w:p w:rsidR="00F30A9D" w:rsidRPr="00F935E9" w:rsidRDefault="00D54D47" w:rsidP="00F964D9">
      <w:pPr>
        <w:spacing w:after="200" w:line="276" w:lineRule="auto"/>
        <w:jc w:val="center"/>
        <w:rPr>
          <w:b/>
          <w:lang w:eastAsia="en-US"/>
        </w:rPr>
      </w:pPr>
      <w:r>
        <w:rPr>
          <w:b/>
          <w:lang w:eastAsia="en-US"/>
        </w:rPr>
        <w:br w:type="page"/>
      </w:r>
      <w:r w:rsidR="00F30A9D" w:rsidRPr="00F935E9">
        <w:rPr>
          <w:b/>
          <w:lang w:eastAsia="en-US"/>
        </w:rPr>
        <w:lastRenderedPageBreak/>
        <w:t>3. ТЕМАТИЧЕСКИЙ ПЛАН</w:t>
      </w: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0"/>
        <w:gridCol w:w="1275"/>
        <w:gridCol w:w="1701"/>
        <w:gridCol w:w="1560"/>
      </w:tblGrid>
      <w:tr w:rsidR="00A67F59" w:rsidRPr="0011537E" w:rsidTr="003B680D">
        <w:tc>
          <w:tcPr>
            <w:tcW w:w="5070" w:type="dxa"/>
            <w:vMerge w:val="restart"/>
          </w:tcPr>
          <w:p w:rsidR="00A67F59" w:rsidRPr="0011537E" w:rsidRDefault="00A67F5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Наименование частей, разделов</w:t>
            </w:r>
          </w:p>
        </w:tc>
        <w:tc>
          <w:tcPr>
            <w:tcW w:w="4536" w:type="dxa"/>
            <w:gridSpan w:val="3"/>
          </w:tcPr>
          <w:p w:rsidR="00A67F59" w:rsidRPr="0011537E" w:rsidRDefault="00A67F5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Обязательная аудиторная учебная нагрузка</w:t>
            </w:r>
          </w:p>
        </w:tc>
      </w:tr>
      <w:tr w:rsidR="00A67F59" w:rsidRPr="0011537E" w:rsidTr="003B680D">
        <w:tc>
          <w:tcPr>
            <w:tcW w:w="5070" w:type="dxa"/>
            <w:vMerge/>
          </w:tcPr>
          <w:p w:rsidR="00A67F59" w:rsidRPr="0011537E" w:rsidRDefault="00A67F5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A67F59" w:rsidRPr="0011537E" w:rsidRDefault="00A67F5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 xml:space="preserve">Всего </w:t>
            </w:r>
          </w:p>
          <w:p w:rsidR="00A67F59" w:rsidRPr="0011537E" w:rsidRDefault="00A67F5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часов</w:t>
            </w:r>
          </w:p>
        </w:tc>
        <w:tc>
          <w:tcPr>
            <w:tcW w:w="3261" w:type="dxa"/>
            <w:gridSpan w:val="2"/>
          </w:tcPr>
          <w:p w:rsidR="00A67F59" w:rsidRPr="0011537E" w:rsidRDefault="00A67F5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В том числе</w:t>
            </w:r>
          </w:p>
        </w:tc>
      </w:tr>
      <w:tr w:rsidR="00A67F59" w:rsidRPr="0011537E" w:rsidTr="003B680D">
        <w:tc>
          <w:tcPr>
            <w:tcW w:w="5070" w:type="dxa"/>
            <w:vMerge/>
          </w:tcPr>
          <w:p w:rsidR="00A67F59" w:rsidRPr="0011537E" w:rsidRDefault="00A67F5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275" w:type="dxa"/>
            <w:vMerge/>
          </w:tcPr>
          <w:p w:rsidR="00A67F59" w:rsidRPr="0011537E" w:rsidRDefault="00A67F5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701" w:type="dxa"/>
          </w:tcPr>
          <w:p w:rsidR="00A67F59" w:rsidRPr="0011537E" w:rsidRDefault="00A67F5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 xml:space="preserve">Практические </w:t>
            </w:r>
            <w:r w:rsidR="003B680D">
              <w:rPr>
                <w:lang w:eastAsia="en-US"/>
              </w:rPr>
              <w:t>занятия</w:t>
            </w:r>
          </w:p>
        </w:tc>
        <w:tc>
          <w:tcPr>
            <w:tcW w:w="1560" w:type="dxa"/>
          </w:tcPr>
          <w:p w:rsidR="00A67F59" w:rsidRPr="0011537E" w:rsidRDefault="00A67F5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11537E">
              <w:rPr>
                <w:lang w:eastAsia="en-US"/>
              </w:rPr>
              <w:t>Контрольные работы</w:t>
            </w:r>
          </w:p>
        </w:tc>
      </w:tr>
      <w:tr w:rsidR="00A67F59" w:rsidRPr="0011537E" w:rsidTr="003B680D">
        <w:trPr>
          <w:trHeight w:val="371"/>
        </w:trPr>
        <w:tc>
          <w:tcPr>
            <w:tcW w:w="5070" w:type="dxa"/>
          </w:tcPr>
          <w:p w:rsidR="00A67F59" w:rsidRPr="005105CE" w:rsidRDefault="005105CE" w:rsidP="003B6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5105CE">
              <w:rPr>
                <w:b/>
                <w:lang w:eastAsia="en-US"/>
              </w:rPr>
              <w:t>Раздел 1. Иностранный язык в профессиональной деятельности</w:t>
            </w:r>
          </w:p>
        </w:tc>
        <w:tc>
          <w:tcPr>
            <w:tcW w:w="1275" w:type="dxa"/>
          </w:tcPr>
          <w:p w:rsidR="00A67F59" w:rsidRPr="00F935E9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</w:t>
            </w:r>
          </w:p>
        </w:tc>
        <w:tc>
          <w:tcPr>
            <w:tcW w:w="1701" w:type="dxa"/>
          </w:tcPr>
          <w:p w:rsidR="00A67F59" w:rsidRPr="0011537E" w:rsidRDefault="00F964D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116</w:t>
            </w:r>
          </w:p>
        </w:tc>
        <w:tc>
          <w:tcPr>
            <w:tcW w:w="1560" w:type="dxa"/>
          </w:tcPr>
          <w:p w:rsidR="00A67F59" w:rsidRPr="0011537E" w:rsidRDefault="00A67F59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5105CE" w:rsidRPr="0011537E" w:rsidTr="003B680D">
        <w:trPr>
          <w:trHeight w:val="371"/>
        </w:trPr>
        <w:tc>
          <w:tcPr>
            <w:tcW w:w="5070" w:type="dxa"/>
          </w:tcPr>
          <w:p w:rsidR="005105CE" w:rsidRPr="0011537E" w:rsidRDefault="005105CE" w:rsidP="005105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1.1 </w:t>
            </w:r>
            <w:r w:rsidRPr="00EF0AC5">
              <w:rPr>
                <w:b/>
                <w:lang w:eastAsia="en-US"/>
              </w:rPr>
              <w:t>Система образования в России и за рубежом</w:t>
            </w:r>
          </w:p>
        </w:tc>
        <w:tc>
          <w:tcPr>
            <w:tcW w:w="1275" w:type="dxa"/>
          </w:tcPr>
          <w:p w:rsidR="005105CE" w:rsidRPr="00F935E9" w:rsidRDefault="005105CE" w:rsidP="005105CE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701" w:type="dxa"/>
          </w:tcPr>
          <w:p w:rsidR="005105CE" w:rsidRPr="0011537E" w:rsidRDefault="005105CE" w:rsidP="005105CE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560" w:type="dxa"/>
          </w:tcPr>
          <w:p w:rsidR="005105CE" w:rsidRPr="0011537E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5105CE" w:rsidRPr="0011537E" w:rsidTr="003B680D">
        <w:trPr>
          <w:trHeight w:val="371"/>
        </w:trPr>
        <w:tc>
          <w:tcPr>
            <w:tcW w:w="5070" w:type="dxa"/>
          </w:tcPr>
          <w:p w:rsidR="005105CE" w:rsidRPr="0011537E" w:rsidRDefault="005105CE" w:rsidP="003B680D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1.2. </w:t>
            </w:r>
            <w:r w:rsidRPr="00EF0AC5">
              <w:rPr>
                <w:b/>
              </w:rPr>
              <w:t>История развития сельскохозяйственной техники</w:t>
            </w:r>
          </w:p>
        </w:tc>
        <w:tc>
          <w:tcPr>
            <w:tcW w:w="1275" w:type="dxa"/>
          </w:tcPr>
          <w:p w:rsidR="005105CE" w:rsidRPr="00F935E9" w:rsidRDefault="005105CE" w:rsidP="003B680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</w:tcPr>
          <w:p w:rsidR="005105CE" w:rsidRPr="00D54D47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highlight w:val="yellow"/>
                <w:lang w:eastAsia="en-US"/>
              </w:rPr>
            </w:pPr>
            <w:r w:rsidRPr="00CA2A29"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</w:tcPr>
          <w:p w:rsidR="005105CE" w:rsidRPr="00D54D47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highlight w:val="yellow"/>
                <w:lang w:eastAsia="en-US"/>
              </w:rPr>
            </w:pPr>
          </w:p>
        </w:tc>
      </w:tr>
      <w:tr w:rsidR="005105CE" w:rsidRPr="0011537E" w:rsidTr="003B680D">
        <w:trPr>
          <w:trHeight w:val="371"/>
        </w:trPr>
        <w:tc>
          <w:tcPr>
            <w:tcW w:w="5070" w:type="dxa"/>
          </w:tcPr>
          <w:p w:rsidR="005105CE" w:rsidRPr="0011537E" w:rsidRDefault="005105CE" w:rsidP="003B6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1.3. </w:t>
            </w:r>
            <w:r w:rsidRPr="00EF0AC5">
              <w:rPr>
                <w:rFonts w:eastAsiaTheme="minorHAnsi"/>
                <w:b/>
                <w:lang w:eastAsia="en-US"/>
              </w:rPr>
              <w:t>Экологические проблемы сельскохозяйственных предприятий</w:t>
            </w:r>
          </w:p>
        </w:tc>
        <w:tc>
          <w:tcPr>
            <w:tcW w:w="1275" w:type="dxa"/>
          </w:tcPr>
          <w:p w:rsidR="005105CE" w:rsidRPr="00F935E9" w:rsidRDefault="005105CE" w:rsidP="003B680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701" w:type="dxa"/>
          </w:tcPr>
          <w:p w:rsidR="005105CE" w:rsidRPr="00F34341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560" w:type="dxa"/>
          </w:tcPr>
          <w:p w:rsidR="005105CE" w:rsidRPr="00F34341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5105CE" w:rsidRPr="0011537E" w:rsidTr="003B680D">
        <w:trPr>
          <w:trHeight w:val="371"/>
        </w:trPr>
        <w:tc>
          <w:tcPr>
            <w:tcW w:w="5070" w:type="dxa"/>
          </w:tcPr>
          <w:p w:rsidR="005105CE" w:rsidRPr="0011537E" w:rsidRDefault="005105CE" w:rsidP="003B680D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1.4. </w:t>
            </w:r>
            <w:r w:rsidRPr="00EF0AC5">
              <w:rPr>
                <w:b/>
              </w:rPr>
              <w:t>Здоровье и спорт</w:t>
            </w:r>
          </w:p>
        </w:tc>
        <w:tc>
          <w:tcPr>
            <w:tcW w:w="1275" w:type="dxa"/>
          </w:tcPr>
          <w:p w:rsidR="005105CE" w:rsidRPr="00F935E9" w:rsidRDefault="005105CE" w:rsidP="003B680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</w:tcPr>
          <w:p w:rsidR="005105CE" w:rsidRPr="00F34341" w:rsidRDefault="005105CE" w:rsidP="00C65E08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65E08"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</w:tcPr>
          <w:p w:rsidR="005105CE" w:rsidRPr="00F34341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5105CE" w:rsidRPr="0011537E" w:rsidTr="003B680D">
        <w:trPr>
          <w:trHeight w:val="371"/>
        </w:trPr>
        <w:tc>
          <w:tcPr>
            <w:tcW w:w="5070" w:type="dxa"/>
          </w:tcPr>
          <w:p w:rsidR="005105CE" w:rsidRPr="00410420" w:rsidRDefault="005105CE" w:rsidP="003B680D">
            <w:pPr>
              <w:rPr>
                <w:lang w:eastAsia="en-US"/>
              </w:rPr>
            </w:pPr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1.</w:t>
            </w:r>
            <w:r w:rsidRPr="00D022A6">
              <w:rPr>
                <w:b/>
              </w:rPr>
              <w:t xml:space="preserve">5. </w:t>
            </w:r>
            <w:r>
              <w:rPr>
                <w:b/>
              </w:rPr>
              <w:t xml:space="preserve"> </w:t>
            </w:r>
            <w:r w:rsidRPr="00EF0AC5">
              <w:rPr>
                <w:b/>
              </w:rPr>
              <w:t>Путешествия</w:t>
            </w:r>
          </w:p>
        </w:tc>
        <w:tc>
          <w:tcPr>
            <w:tcW w:w="1275" w:type="dxa"/>
          </w:tcPr>
          <w:p w:rsidR="005105CE" w:rsidRPr="00F935E9" w:rsidRDefault="005105CE" w:rsidP="003B680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</w:tcPr>
          <w:p w:rsidR="005105CE" w:rsidRPr="00F34341" w:rsidRDefault="005105CE" w:rsidP="00C65E08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65E08">
              <w:rPr>
                <w:b/>
                <w:lang w:eastAsia="en-US"/>
              </w:rPr>
              <w:t>8</w:t>
            </w:r>
          </w:p>
        </w:tc>
        <w:tc>
          <w:tcPr>
            <w:tcW w:w="1560" w:type="dxa"/>
          </w:tcPr>
          <w:p w:rsidR="005105CE" w:rsidRPr="00F34341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5105CE" w:rsidRPr="0011537E" w:rsidTr="003B680D">
        <w:trPr>
          <w:trHeight w:val="371"/>
        </w:trPr>
        <w:tc>
          <w:tcPr>
            <w:tcW w:w="5070" w:type="dxa"/>
          </w:tcPr>
          <w:p w:rsidR="005105CE" w:rsidRPr="0011537E" w:rsidRDefault="005105CE" w:rsidP="003B680D">
            <w:pPr>
              <w:rPr>
                <w:b/>
                <w:lang w:eastAsia="en-US"/>
              </w:rPr>
            </w:pPr>
            <w:r w:rsidRPr="00D022A6">
              <w:rPr>
                <w:b/>
              </w:rPr>
              <w:t>Тема</w:t>
            </w:r>
            <w:r>
              <w:rPr>
                <w:b/>
              </w:rPr>
              <w:t xml:space="preserve"> 1.</w:t>
            </w:r>
            <w:r w:rsidRPr="00D022A6">
              <w:rPr>
                <w:b/>
              </w:rPr>
              <w:t xml:space="preserve"> 6.</w:t>
            </w:r>
            <w:r>
              <w:t xml:space="preserve"> </w:t>
            </w:r>
            <w:r w:rsidRPr="00EF0AC5">
              <w:rPr>
                <w:b/>
              </w:rPr>
              <w:t>Моя будущая профессия, карьера</w:t>
            </w:r>
          </w:p>
        </w:tc>
        <w:tc>
          <w:tcPr>
            <w:tcW w:w="1275" w:type="dxa"/>
          </w:tcPr>
          <w:p w:rsidR="005105CE" w:rsidRPr="00F935E9" w:rsidRDefault="005105CE" w:rsidP="003B680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22</w:t>
            </w:r>
          </w:p>
        </w:tc>
        <w:tc>
          <w:tcPr>
            <w:tcW w:w="1701" w:type="dxa"/>
          </w:tcPr>
          <w:p w:rsidR="005105CE" w:rsidRPr="00D54D47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color w:val="000000" w:themeColor="text1"/>
                <w:highlight w:val="yellow"/>
                <w:lang w:eastAsia="en-US"/>
              </w:rPr>
            </w:pPr>
            <w:r w:rsidRPr="00CA2A29">
              <w:rPr>
                <w:b/>
                <w:color w:val="000000" w:themeColor="text1"/>
                <w:lang w:eastAsia="en-US"/>
              </w:rPr>
              <w:t>22</w:t>
            </w:r>
          </w:p>
        </w:tc>
        <w:tc>
          <w:tcPr>
            <w:tcW w:w="1560" w:type="dxa"/>
          </w:tcPr>
          <w:p w:rsidR="005105CE" w:rsidRPr="00D54D47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highlight w:val="yellow"/>
                <w:lang w:eastAsia="en-US"/>
              </w:rPr>
            </w:pPr>
          </w:p>
        </w:tc>
      </w:tr>
      <w:tr w:rsidR="005105CE" w:rsidRPr="0011537E" w:rsidTr="003B680D">
        <w:trPr>
          <w:trHeight w:val="293"/>
        </w:trPr>
        <w:tc>
          <w:tcPr>
            <w:tcW w:w="5070" w:type="dxa"/>
          </w:tcPr>
          <w:p w:rsidR="005105CE" w:rsidRPr="0011537E" w:rsidRDefault="005105CE" w:rsidP="003B680D">
            <w:pPr>
              <w:rPr>
                <w:lang w:eastAsia="en-US"/>
              </w:rPr>
            </w:pPr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1.</w:t>
            </w:r>
            <w:r w:rsidRPr="00D022A6">
              <w:rPr>
                <w:b/>
              </w:rPr>
              <w:t xml:space="preserve">7. </w:t>
            </w:r>
            <w:r w:rsidRPr="00EF0AC5">
              <w:rPr>
                <w:b/>
              </w:rPr>
              <w:t>Сельскохозяйственная техника</w:t>
            </w:r>
          </w:p>
        </w:tc>
        <w:tc>
          <w:tcPr>
            <w:tcW w:w="1275" w:type="dxa"/>
          </w:tcPr>
          <w:p w:rsidR="005105CE" w:rsidRPr="00F935E9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</w:tcPr>
          <w:p w:rsidR="005105CE" w:rsidRPr="00F34341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560" w:type="dxa"/>
          </w:tcPr>
          <w:p w:rsidR="005105CE" w:rsidRPr="00F34341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5105CE" w:rsidRPr="0011537E" w:rsidTr="003B680D">
        <w:trPr>
          <w:trHeight w:val="531"/>
        </w:trPr>
        <w:tc>
          <w:tcPr>
            <w:tcW w:w="5070" w:type="dxa"/>
          </w:tcPr>
          <w:p w:rsidR="005105CE" w:rsidRPr="0011537E" w:rsidRDefault="005105CE" w:rsidP="003B680D">
            <w:pPr>
              <w:rPr>
                <w:lang w:eastAsia="en-US"/>
              </w:rPr>
            </w:pPr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1.8</w:t>
            </w:r>
            <w:r w:rsidRPr="00D022A6">
              <w:rPr>
                <w:b/>
              </w:rPr>
              <w:t>.</w:t>
            </w:r>
            <w:r>
              <w:t xml:space="preserve"> </w:t>
            </w:r>
            <w:r w:rsidRPr="00EF0AC5">
              <w:rPr>
                <w:b/>
              </w:rPr>
              <w:t>Основные компоненты и механизмы сельскохозяйственной техники</w:t>
            </w:r>
          </w:p>
        </w:tc>
        <w:tc>
          <w:tcPr>
            <w:tcW w:w="1275" w:type="dxa"/>
          </w:tcPr>
          <w:p w:rsidR="005105CE" w:rsidRPr="00F935E9" w:rsidRDefault="005105CE" w:rsidP="003B680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1701" w:type="dxa"/>
          </w:tcPr>
          <w:p w:rsidR="005105CE" w:rsidRPr="00F34341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1560" w:type="dxa"/>
          </w:tcPr>
          <w:p w:rsidR="005105CE" w:rsidRPr="0011537E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5105CE" w:rsidRPr="0011537E" w:rsidTr="003B680D">
        <w:trPr>
          <w:trHeight w:val="531"/>
        </w:trPr>
        <w:tc>
          <w:tcPr>
            <w:tcW w:w="5070" w:type="dxa"/>
          </w:tcPr>
          <w:p w:rsidR="005105CE" w:rsidRPr="0011537E" w:rsidRDefault="005105CE" w:rsidP="003B680D">
            <w:pPr>
              <w:rPr>
                <w:lang w:eastAsia="en-US"/>
              </w:rPr>
            </w:pPr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1.9</w:t>
            </w:r>
            <w:r w:rsidRPr="00D022A6">
              <w:rPr>
                <w:b/>
              </w:rPr>
              <w:t>.</w:t>
            </w:r>
            <w:r>
              <w:t xml:space="preserve"> </w:t>
            </w:r>
            <w:r w:rsidRPr="00EF0AC5">
              <w:rPr>
                <w:b/>
              </w:rPr>
              <w:t>Инструменты и меры безопасности при проведении ремонтных работ на предприятиях АПК</w:t>
            </w:r>
          </w:p>
        </w:tc>
        <w:tc>
          <w:tcPr>
            <w:tcW w:w="1275" w:type="dxa"/>
          </w:tcPr>
          <w:p w:rsidR="005105CE" w:rsidRPr="00F935E9" w:rsidRDefault="005105CE" w:rsidP="003B680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1701" w:type="dxa"/>
          </w:tcPr>
          <w:p w:rsidR="005105CE" w:rsidRPr="00EF0AC5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1560" w:type="dxa"/>
          </w:tcPr>
          <w:p w:rsidR="005105CE" w:rsidRPr="0011537E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5105CE" w:rsidRPr="0011537E" w:rsidTr="003B680D">
        <w:trPr>
          <w:trHeight w:val="531"/>
        </w:trPr>
        <w:tc>
          <w:tcPr>
            <w:tcW w:w="5070" w:type="dxa"/>
          </w:tcPr>
          <w:p w:rsidR="005105CE" w:rsidRPr="00D022A6" w:rsidRDefault="005105CE" w:rsidP="003B680D">
            <w:pPr>
              <w:jc w:val="both"/>
              <w:rPr>
                <w:b/>
              </w:rPr>
            </w:pPr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1.10</w:t>
            </w:r>
            <w:r w:rsidRPr="00D022A6">
              <w:rPr>
                <w:b/>
              </w:rPr>
              <w:t>.</w:t>
            </w:r>
            <w:r>
              <w:t xml:space="preserve"> </w:t>
            </w:r>
            <w:r w:rsidRPr="00EF0AC5">
              <w:rPr>
                <w:b/>
              </w:rPr>
              <w:t>Инструкции по технике безопасности при ремонте и вождении сельскохозяйственной техники</w:t>
            </w:r>
          </w:p>
        </w:tc>
        <w:tc>
          <w:tcPr>
            <w:tcW w:w="1275" w:type="dxa"/>
          </w:tcPr>
          <w:p w:rsidR="005105CE" w:rsidRDefault="005105CE" w:rsidP="003B680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701" w:type="dxa"/>
          </w:tcPr>
          <w:p w:rsidR="005105CE" w:rsidRPr="00EF0AC5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EF0AC5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2</w:t>
            </w:r>
          </w:p>
        </w:tc>
        <w:tc>
          <w:tcPr>
            <w:tcW w:w="1560" w:type="dxa"/>
          </w:tcPr>
          <w:p w:rsidR="005105CE" w:rsidRPr="0011537E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5105CE" w:rsidRPr="0011537E" w:rsidTr="003B680D">
        <w:trPr>
          <w:trHeight w:val="531"/>
        </w:trPr>
        <w:tc>
          <w:tcPr>
            <w:tcW w:w="5070" w:type="dxa"/>
          </w:tcPr>
          <w:p w:rsidR="005105CE" w:rsidRPr="00D022A6" w:rsidRDefault="005105CE" w:rsidP="003B680D">
            <w:pPr>
              <w:rPr>
                <w:b/>
              </w:rPr>
            </w:pPr>
            <w:r w:rsidRPr="00D022A6">
              <w:rPr>
                <w:b/>
              </w:rPr>
              <w:t xml:space="preserve">Тема </w:t>
            </w:r>
            <w:r>
              <w:rPr>
                <w:b/>
              </w:rPr>
              <w:t>1.11</w:t>
            </w:r>
            <w:r w:rsidRPr="00D022A6">
              <w:rPr>
                <w:b/>
              </w:rPr>
              <w:t>.</w:t>
            </w:r>
            <w:r>
              <w:t xml:space="preserve"> </w:t>
            </w:r>
            <w:r w:rsidRPr="00EF0AC5">
              <w:rPr>
                <w:b/>
              </w:rPr>
              <w:t>Я хочу быть техником</w:t>
            </w:r>
          </w:p>
        </w:tc>
        <w:tc>
          <w:tcPr>
            <w:tcW w:w="1275" w:type="dxa"/>
          </w:tcPr>
          <w:p w:rsidR="005105CE" w:rsidRDefault="005105CE" w:rsidP="003B680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</w:tcPr>
          <w:p w:rsidR="005105CE" w:rsidRPr="00EF0AC5" w:rsidRDefault="00C65E08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560" w:type="dxa"/>
          </w:tcPr>
          <w:p w:rsidR="005105CE" w:rsidRPr="0011537E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5105CE" w:rsidRPr="0011537E" w:rsidTr="003B680D">
        <w:trPr>
          <w:trHeight w:val="531"/>
        </w:trPr>
        <w:tc>
          <w:tcPr>
            <w:tcW w:w="5070" w:type="dxa"/>
          </w:tcPr>
          <w:p w:rsidR="005105CE" w:rsidRPr="00F935E9" w:rsidRDefault="005105CE" w:rsidP="003B680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935E9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1275" w:type="dxa"/>
          </w:tcPr>
          <w:p w:rsidR="005105CE" w:rsidRPr="00F935E9" w:rsidRDefault="005105CE" w:rsidP="003B680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</w:tcPr>
          <w:p w:rsidR="005105CE" w:rsidRPr="00F935E9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60" w:type="dxa"/>
          </w:tcPr>
          <w:p w:rsidR="005105CE" w:rsidRPr="00F935E9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5105CE" w:rsidRPr="0011537E" w:rsidTr="003B680D">
        <w:trPr>
          <w:trHeight w:val="531"/>
        </w:trPr>
        <w:tc>
          <w:tcPr>
            <w:tcW w:w="5070" w:type="dxa"/>
          </w:tcPr>
          <w:p w:rsidR="005105CE" w:rsidRPr="00F935E9" w:rsidRDefault="005105CE" w:rsidP="003B680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935E9">
              <w:rPr>
                <w:b/>
                <w:lang w:eastAsia="en-US"/>
              </w:rPr>
              <w:t>Всего</w:t>
            </w:r>
          </w:p>
        </w:tc>
        <w:tc>
          <w:tcPr>
            <w:tcW w:w="1275" w:type="dxa"/>
          </w:tcPr>
          <w:p w:rsidR="005105CE" w:rsidRPr="00F935E9" w:rsidRDefault="005105CE" w:rsidP="003B680D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</w:t>
            </w:r>
          </w:p>
        </w:tc>
        <w:tc>
          <w:tcPr>
            <w:tcW w:w="1701" w:type="dxa"/>
          </w:tcPr>
          <w:p w:rsidR="005105CE" w:rsidRPr="00F34341" w:rsidRDefault="005105CE" w:rsidP="00F964D9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C65E08">
              <w:rPr>
                <w:b/>
                <w:lang w:eastAsia="en-US"/>
              </w:rPr>
              <w:t>11</w:t>
            </w:r>
            <w:r w:rsidR="00F964D9">
              <w:rPr>
                <w:b/>
                <w:lang w:eastAsia="en-US"/>
              </w:rPr>
              <w:t>6</w:t>
            </w:r>
          </w:p>
        </w:tc>
        <w:tc>
          <w:tcPr>
            <w:tcW w:w="1560" w:type="dxa"/>
          </w:tcPr>
          <w:p w:rsidR="005105CE" w:rsidRPr="00F34341" w:rsidRDefault="005105CE" w:rsidP="003B680D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</w:tbl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E7303" w:rsidRDefault="006E7303" w:rsidP="006E7303">
      <w:pPr>
        <w:jc w:val="center"/>
        <w:rPr>
          <w:b/>
        </w:rPr>
        <w:sectPr w:rsidR="006E7303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E7303" w:rsidRPr="0013620F" w:rsidRDefault="00A67F59" w:rsidP="006E7303">
      <w:pPr>
        <w:jc w:val="center"/>
        <w:rPr>
          <w:b/>
          <w:bCs/>
        </w:rPr>
      </w:pPr>
      <w:r>
        <w:rPr>
          <w:b/>
        </w:rPr>
        <w:lastRenderedPageBreak/>
        <w:t>4.</w:t>
      </w:r>
      <w:r w:rsidR="007C396D">
        <w:rPr>
          <w:b/>
        </w:rPr>
        <w:t xml:space="preserve"> </w:t>
      </w:r>
      <w:r w:rsidR="00DD267E">
        <w:rPr>
          <w:b/>
        </w:rPr>
        <w:t>С</w:t>
      </w:r>
      <w:r w:rsidR="006E7303" w:rsidRPr="0013620F">
        <w:rPr>
          <w:b/>
        </w:rPr>
        <w:t>одержание учебной дисциплины</w:t>
      </w:r>
    </w:p>
    <w:p w:rsidR="006E7303" w:rsidRDefault="006E73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5"/>
        <w:gridCol w:w="7109"/>
        <w:gridCol w:w="2952"/>
        <w:gridCol w:w="1901"/>
      </w:tblGrid>
      <w:tr w:rsidR="00F964D9" w:rsidRPr="00196250" w:rsidTr="00327945">
        <w:trPr>
          <w:trHeight w:val="20"/>
        </w:trPr>
        <w:tc>
          <w:tcPr>
            <w:tcW w:w="829" w:type="pct"/>
            <w:vAlign w:val="center"/>
          </w:tcPr>
          <w:p w:rsidR="00F964D9" w:rsidRPr="00196250" w:rsidRDefault="00F964D9" w:rsidP="00327945">
            <w:pPr>
              <w:suppressAutoHyphens/>
              <w:jc w:val="center"/>
              <w:rPr>
                <w:b/>
                <w:bCs/>
              </w:rPr>
            </w:pPr>
            <w:r w:rsidRPr="0019625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511" w:type="pct"/>
            <w:vAlign w:val="center"/>
          </w:tcPr>
          <w:p w:rsidR="00F964D9" w:rsidRPr="00196250" w:rsidRDefault="00F964D9" w:rsidP="00327945">
            <w:pPr>
              <w:suppressAutoHyphens/>
              <w:jc w:val="center"/>
              <w:rPr>
                <w:b/>
                <w:bCs/>
              </w:rPr>
            </w:pPr>
            <w:r w:rsidRPr="00196250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96250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078" w:type="pct"/>
            <w:vAlign w:val="center"/>
          </w:tcPr>
          <w:p w:rsidR="00F964D9" w:rsidRPr="00196250" w:rsidRDefault="00F964D9" w:rsidP="00327945">
            <w:pPr>
              <w:suppressAutoHyphens/>
              <w:jc w:val="center"/>
              <w:rPr>
                <w:b/>
                <w:bCs/>
              </w:rPr>
            </w:pPr>
            <w:r w:rsidRPr="00196250">
              <w:rPr>
                <w:b/>
                <w:bCs/>
              </w:rPr>
              <w:t xml:space="preserve">Объем, акад. </w:t>
            </w:r>
            <w:proofErr w:type="gramStart"/>
            <w:r w:rsidRPr="00196250">
              <w:rPr>
                <w:b/>
                <w:bCs/>
              </w:rPr>
              <w:t>ч</w:t>
            </w:r>
            <w:proofErr w:type="gramEnd"/>
            <w:r w:rsidRPr="00196250">
              <w:rPr>
                <w:b/>
                <w:bCs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582" w:type="pct"/>
            <w:vAlign w:val="center"/>
          </w:tcPr>
          <w:p w:rsidR="00F964D9" w:rsidRPr="00196250" w:rsidRDefault="00F964D9" w:rsidP="00327945">
            <w:pPr>
              <w:suppressAutoHyphens/>
              <w:jc w:val="center"/>
              <w:rPr>
                <w:b/>
                <w:bCs/>
              </w:rPr>
            </w:pPr>
            <w:r w:rsidRPr="00196250">
              <w:rPr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F964D9" w:rsidRPr="002057BD" w:rsidTr="00327945">
        <w:trPr>
          <w:trHeight w:val="20"/>
        </w:trPr>
        <w:tc>
          <w:tcPr>
            <w:tcW w:w="829" w:type="pct"/>
          </w:tcPr>
          <w:p w:rsidR="00F964D9" w:rsidRPr="002057BD" w:rsidRDefault="00F964D9" w:rsidP="00327945">
            <w:pPr>
              <w:jc w:val="center"/>
              <w:rPr>
                <w:i/>
                <w:iCs/>
              </w:rPr>
            </w:pPr>
            <w:r w:rsidRPr="002057BD">
              <w:rPr>
                <w:i/>
                <w:iCs/>
              </w:rPr>
              <w:t>1</w:t>
            </w:r>
          </w:p>
        </w:tc>
        <w:tc>
          <w:tcPr>
            <w:tcW w:w="2511" w:type="pct"/>
          </w:tcPr>
          <w:p w:rsidR="00F964D9" w:rsidRPr="002057BD" w:rsidRDefault="00F964D9" w:rsidP="00327945">
            <w:pPr>
              <w:jc w:val="center"/>
              <w:rPr>
                <w:i/>
                <w:iCs/>
              </w:rPr>
            </w:pPr>
            <w:r w:rsidRPr="002057BD">
              <w:rPr>
                <w:i/>
                <w:iCs/>
              </w:rPr>
              <w:t>2</w:t>
            </w:r>
          </w:p>
        </w:tc>
        <w:tc>
          <w:tcPr>
            <w:tcW w:w="1078" w:type="pct"/>
          </w:tcPr>
          <w:p w:rsidR="00F964D9" w:rsidRPr="002057BD" w:rsidRDefault="00F964D9" w:rsidP="00327945">
            <w:pPr>
              <w:jc w:val="center"/>
              <w:rPr>
                <w:i/>
                <w:iCs/>
              </w:rPr>
            </w:pPr>
            <w:r w:rsidRPr="002057BD">
              <w:rPr>
                <w:i/>
                <w:iCs/>
              </w:rPr>
              <w:t>3</w:t>
            </w:r>
          </w:p>
        </w:tc>
        <w:tc>
          <w:tcPr>
            <w:tcW w:w="582" w:type="pct"/>
          </w:tcPr>
          <w:p w:rsidR="00F964D9" w:rsidRPr="002057BD" w:rsidRDefault="00F964D9" w:rsidP="00327945">
            <w:pPr>
              <w:jc w:val="center"/>
              <w:rPr>
                <w:i/>
                <w:iCs/>
              </w:rPr>
            </w:pPr>
            <w:r w:rsidRPr="002057BD">
              <w:rPr>
                <w:i/>
                <w:iCs/>
              </w:rPr>
              <w:t>4</w:t>
            </w:r>
          </w:p>
        </w:tc>
      </w:tr>
      <w:tr w:rsidR="00F964D9" w:rsidRPr="002057BD" w:rsidTr="00327945">
        <w:trPr>
          <w:trHeight w:val="20"/>
        </w:trPr>
        <w:tc>
          <w:tcPr>
            <w:tcW w:w="3340" w:type="pct"/>
            <w:gridSpan w:val="2"/>
          </w:tcPr>
          <w:p w:rsidR="00F964D9" w:rsidRPr="002057BD" w:rsidRDefault="00F964D9" w:rsidP="00327945">
            <w:pPr>
              <w:spacing w:line="360" w:lineRule="auto"/>
            </w:pPr>
            <w:r w:rsidRPr="002057BD">
              <w:t xml:space="preserve">Раздел 1. </w:t>
            </w:r>
            <w:r w:rsidRPr="003653D4">
              <w:t>Иностранный язык в профессиональной деятельности</w:t>
            </w:r>
          </w:p>
        </w:tc>
        <w:tc>
          <w:tcPr>
            <w:tcW w:w="1078" w:type="pct"/>
          </w:tcPr>
          <w:p w:rsidR="00F964D9" w:rsidRPr="00047982" w:rsidRDefault="00F964D9" w:rsidP="00327945">
            <w:pPr>
              <w:jc w:val="center"/>
              <w:rPr>
                <w:b/>
                <w:iCs/>
              </w:rPr>
            </w:pPr>
            <w:r w:rsidRPr="00047982">
              <w:rPr>
                <w:b/>
                <w:iCs/>
              </w:rPr>
              <w:t>120/4</w:t>
            </w:r>
          </w:p>
        </w:tc>
        <w:tc>
          <w:tcPr>
            <w:tcW w:w="582" w:type="pct"/>
          </w:tcPr>
          <w:p w:rsidR="00F964D9" w:rsidRPr="002057BD" w:rsidRDefault="00F964D9" w:rsidP="00327945">
            <w:pPr>
              <w:jc w:val="center"/>
              <w:rPr>
                <w:i/>
                <w:iCs/>
              </w:rPr>
            </w:pPr>
          </w:p>
        </w:tc>
      </w:tr>
      <w:tr w:rsidR="00F964D9" w:rsidRPr="002057BD" w:rsidTr="00327945">
        <w:trPr>
          <w:trHeight w:val="20"/>
        </w:trPr>
        <w:tc>
          <w:tcPr>
            <w:tcW w:w="829" w:type="pct"/>
            <w:vMerge w:val="restart"/>
          </w:tcPr>
          <w:p w:rsidR="00F964D9" w:rsidRPr="002057BD" w:rsidRDefault="00F964D9" w:rsidP="00327945">
            <w:r w:rsidRPr="005006EA">
              <w:t xml:space="preserve">Тема 1.1. </w:t>
            </w:r>
            <w:r w:rsidRPr="008E6D0C">
              <w:t xml:space="preserve">Система образования в России и за рубежом </w:t>
            </w:r>
          </w:p>
        </w:tc>
        <w:tc>
          <w:tcPr>
            <w:tcW w:w="2511" w:type="pct"/>
          </w:tcPr>
          <w:p w:rsidR="00F964D9" w:rsidRPr="002057BD" w:rsidRDefault="00F964D9" w:rsidP="00327945">
            <w:pPr>
              <w:rPr>
                <w:i/>
              </w:rPr>
            </w:pPr>
            <w:r w:rsidRPr="002057BD">
              <w:t>Содержание учебного материала</w:t>
            </w:r>
          </w:p>
        </w:tc>
        <w:tc>
          <w:tcPr>
            <w:tcW w:w="1078" w:type="pct"/>
            <w:vAlign w:val="center"/>
          </w:tcPr>
          <w:p w:rsidR="00F964D9" w:rsidRPr="007A2064" w:rsidRDefault="00F964D9" w:rsidP="00327945">
            <w:pPr>
              <w:suppressAutoHyphens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</w:t>
            </w:r>
          </w:p>
        </w:tc>
        <w:tc>
          <w:tcPr>
            <w:tcW w:w="582" w:type="pct"/>
            <w:vMerge w:val="restart"/>
          </w:tcPr>
          <w:p w:rsidR="00F964D9" w:rsidRPr="00315F34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F964D9" w:rsidRPr="00315F34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15F34">
              <w:rPr>
                <w:i/>
              </w:rPr>
              <w:t>.</w:t>
            </w:r>
          </w:p>
          <w:p w:rsidR="00F964D9" w:rsidRPr="002057BD" w:rsidRDefault="00F964D9" w:rsidP="00327945">
            <w:pPr>
              <w:rPr>
                <w:i/>
              </w:rPr>
            </w:pPr>
          </w:p>
        </w:tc>
      </w:tr>
      <w:tr w:rsidR="00F964D9" w:rsidRPr="002057BD" w:rsidTr="005006EA">
        <w:trPr>
          <w:trHeight w:val="347"/>
        </w:trPr>
        <w:tc>
          <w:tcPr>
            <w:tcW w:w="829" w:type="pct"/>
            <w:vMerge/>
          </w:tcPr>
          <w:p w:rsidR="00F964D9" w:rsidRPr="002057BD" w:rsidRDefault="00F964D9" w:rsidP="00327945">
            <w:pPr>
              <w:rPr>
                <w:i/>
              </w:rPr>
            </w:pPr>
          </w:p>
        </w:tc>
        <w:tc>
          <w:tcPr>
            <w:tcW w:w="2511" w:type="pct"/>
          </w:tcPr>
          <w:p w:rsidR="00F964D9" w:rsidRPr="00937F02" w:rsidRDefault="00F964D9" w:rsidP="005006EA">
            <w:pPr>
              <w:rPr>
                <w:b/>
              </w:rPr>
            </w:pPr>
            <w:r w:rsidRPr="00937F02"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1078" w:type="pct"/>
            <w:vAlign w:val="center"/>
          </w:tcPr>
          <w:p w:rsidR="00F964D9" w:rsidRPr="002057BD" w:rsidRDefault="00F964D9" w:rsidP="00327945">
            <w:pPr>
              <w:suppressAutoHyphens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i/>
              </w:rPr>
            </w:pPr>
          </w:p>
        </w:tc>
      </w:tr>
      <w:tr w:rsidR="00F964D9" w:rsidRPr="002057BD" w:rsidTr="005006EA">
        <w:trPr>
          <w:trHeight w:val="1970"/>
        </w:trPr>
        <w:tc>
          <w:tcPr>
            <w:tcW w:w="829" w:type="pct"/>
            <w:vMerge/>
          </w:tcPr>
          <w:p w:rsidR="00F964D9" w:rsidRPr="002057BD" w:rsidRDefault="00F964D9" w:rsidP="00327945">
            <w:pPr>
              <w:rPr>
                <w:i/>
              </w:rPr>
            </w:pPr>
          </w:p>
        </w:tc>
        <w:tc>
          <w:tcPr>
            <w:tcW w:w="2511" w:type="pct"/>
          </w:tcPr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>Лексический материал по теме.</w:t>
            </w:r>
          </w:p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>Грамматический материал:</w:t>
            </w:r>
          </w:p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>- разряды существительных;</w:t>
            </w:r>
          </w:p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>- число существительных;</w:t>
            </w:r>
          </w:p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>- притяжательный падеж существительных</w:t>
            </w:r>
          </w:p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 xml:space="preserve">Экскурсия «Мой техникум». </w:t>
            </w:r>
          </w:p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>Подготовка рекламного проспекта «Техникум»</w:t>
            </w:r>
          </w:p>
        </w:tc>
        <w:tc>
          <w:tcPr>
            <w:tcW w:w="1078" w:type="pct"/>
            <w:vAlign w:val="center"/>
          </w:tcPr>
          <w:p w:rsidR="00F964D9" w:rsidRPr="002057BD" w:rsidRDefault="00F964D9" w:rsidP="00327945">
            <w:pPr>
              <w:suppressAutoHyphens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i/>
              </w:rPr>
            </w:pPr>
          </w:p>
        </w:tc>
      </w:tr>
      <w:tr w:rsidR="00F964D9" w:rsidRPr="002057BD" w:rsidTr="005006EA">
        <w:trPr>
          <w:trHeight w:val="424"/>
        </w:trPr>
        <w:tc>
          <w:tcPr>
            <w:tcW w:w="829" w:type="pct"/>
            <w:vMerge w:val="restart"/>
          </w:tcPr>
          <w:p w:rsidR="00F964D9" w:rsidRPr="002057BD" w:rsidRDefault="00F964D9" w:rsidP="00327945">
            <w:r w:rsidRPr="002057BD">
              <w:t xml:space="preserve">Тема 1.2. </w:t>
            </w:r>
            <w:r w:rsidRPr="008E6D0C">
              <w:t>История развития сельскохозяйственной техники</w:t>
            </w:r>
          </w:p>
        </w:tc>
        <w:tc>
          <w:tcPr>
            <w:tcW w:w="2511" w:type="pct"/>
          </w:tcPr>
          <w:p w:rsidR="00F964D9" w:rsidRPr="00937F02" w:rsidRDefault="00F964D9" w:rsidP="00327945">
            <w:r w:rsidRPr="00937F02">
              <w:t xml:space="preserve">Содержание учебного материала </w:t>
            </w:r>
          </w:p>
        </w:tc>
        <w:tc>
          <w:tcPr>
            <w:tcW w:w="1078" w:type="pct"/>
            <w:vAlign w:val="center"/>
          </w:tcPr>
          <w:p w:rsidR="00F964D9" w:rsidRPr="007A2064" w:rsidRDefault="00F964D9" w:rsidP="0032794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82" w:type="pct"/>
            <w:vMerge w:val="restart"/>
          </w:tcPr>
          <w:p w:rsidR="00F964D9" w:rsidRPr="00315F34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F964D9" w:rsidRPr="002057BD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F964D9" w:rsidRPr="002057BD" w:rsidTr="00327945">
        <w:trPr>
          <w:trHeight w:val="430"/>
        </w:trPr>
        <w:tc>
          <w:tcPr>
            <w:tcW w:w="829" w:type="pct"/>
            <w:vMerge/>
          </w:tcPr>
          <w:p w:rsidR="00F964D9" w:rsidRPr="002057BD" w:rsidRDefault="00F964D9" w:rsidP="00327945"/>
        </w:tc>
        <w:tc>
          <w:tcPr>
            <w:tcW w:w="2511" w:type="pct"/>
          </w:tcPr>
          <w:p w:rsidR="00F964D9" w:rsidRPr="00937F02" w:rsidRDefault="00F964D9" w:rsidP="005006EA">
            <w:r w:rsidRPr="00937F02"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1078" w:type="pct"/>
            <w:vAlign w:val="center"/>
          </w:tcPr>
          <w:p w:rsidR="00F964D9" w:rsidRDefault="00F964D9" w:rsidP="0032794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F964D9" w:rsidRPr="002057BD" w:rsidTr="005006EA">
        <w:trPr>
          <w:trHeight w:val="1694"/>
        </w:trPr>
        <w:tc>
          <w:tcPr>
            <w:tcW w:w="829" w:type="pct"/>
            <w:vMerge/>
          </w:tcPr>
          <w:p w:rsidR="00F964D9" w:rsidRPr="002057BD" w:rsidRDefault="00F964D9" w:rsidP="00327945"/>
        </w:tc>
        <w:tc>
          <w:tcPr>
            <w:tcW w:w="2511" w:type="pct"/>
          </w:tcPr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>Лексический материал по теме.</w:t>
            </w:r>
          </w:p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>Грамматический материал:</w:t>
            </w:r>
          </w:p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>- разряды прилагательных;</w:t>
            </w:r>
          </w:p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>- степени сравнения прилагательных;</w:t>
            </w:r>
          </w:p>
          <w:p w:rsidR="00F964D9" w:rsidRPr="00937F02" w:rsidRDefault="00F964D9" w:rsidP="00327945">
            <w:pPr>
              <w:rPr>
                <w:bCs/>
              </w:rPr>
            </w:pPr>
            <w:r w:rsidRPr="00937F02">
              <w:rPr>
                <w:bCs/>
              </w:rPr>
              <w:t>- сравнительные конструкции с союзами</w:t>
            </w:r>
          </w:p>
          <w:p w:rsidR="00F964D9" w:rsidRPr="00937F02" w:rsidRDefault="00F964D9" w:rsidP="00327945">
            <w:r w:rsidRPr="00937F02">
              <w:rPr>
                <w:bCs/>
              </w:rPr>
              <w:t>Контрольная работа № 1 (1 час)</w:t>
            </w:r>
          </w:p>
        </w:tc>
        <w:tc>
          <w:tcPr>
            <w:tcW w:w="1078" w:type="pct"/>
            <w:vAlign w:val="center"/>
          </w:tcPr>
          <w:p w:rsidR="00F964D9" w:rsidRPr="002057BD" w:rsidRDefault="00F964D9" w:rsidP="00327945">
            <w:pPr>
              <w:jc w:val="center"/>
            </w:pPr>
            <w:r>
              <w:t>8</w:t>
            </w:r>
          </w:p>
          <w:p w:rsidR="00F964D9" w:rsidRPr="002057BD" w:rsidRDefault="00F964D9" w:rsidP="00327945">
            <w:pPr>
              <w:jc w:val="center"/>
            </w:pPr>
          </w:p>
        </w:tc>
        <w:tc>
          <w:tcPr>
            <w:tcW w:w="582" w:type="pct"/>
            <w:vMerge/>
          </w:tcPr>
          <w:p w:rsidR="00F964D9" w:rsidRPr="002057BD" w:rsidRDefault="00F964D9" w:rsidP="00327945"/>
        </w:tc>
      </w:tr>
      <w:tr w:rsidR="00F964D9" w:rsidRPr="002057BD" w:rsidTr="00327945">
        <w:trPr>
          <w:trHeight w:val="549"/>
        </w:trPr>
        <w:tc>
          <w:tcPr>
            <w:tcW w:w="829" w:type="pct"/>
            <w:vMerge w:val="restart"/>
          </w:tcPr>
          <w:p w:rsidR="00F964D9" w:rsidRPr="00FB54E4" w:rsidRDefault="00F964D9" w:rsidP="00327945">
            <w:r w:rsidRPr="00FB54E4">
              <w:lastRenderedPageBreak/>
              <w:t>Тема 1.3. Экологические проблемы сельскохозяйственных предприятий</w:t>
            </w: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/>
                <w:bCs/>
              </w:rPr>
            </w:pPr>
            <w:r w:rsidRPr="00FB54E4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 w:rsidRPr="00FB54E4">
              <w:rPr>
                <w:b/>
              </w:rPr>
              <w:t>6</w:t>
            </w:r>
          </w:p>
        </w:tc>
        <w:tc>
          <w:tcPr>
            <w:tcW w:w="582" w:type="pct"/>
            <w:vMerge w:val="restart"/>
          </w:tcPr>
          <w:p w:rsidR="00F964D9" w:rsidRPr="00315F34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057BD">
              <w:t xml:space="preserve"> </w:t>
            </w: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F964D9" w:rsidRPr="002057BD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F964D9" w:rsidRPr="002057BD" w:rsidTr="005006EA">
        <w:trPr>
          <w:trHeight w:val="426"/>
        </w:trPr>
        <w:tc>
          <w:tcPr>
            <w:tcW w:w="829" w:type="pct"/>
            <w:vMerge/>
          </w:tcPr>
          <w:p w:rsidR="00F964D9" w:rsidRPr="00FB54E4" w:rsidRDefault="00F964D9" w:rsidP="00327945"/>
        </w:tc>
        <w:tc>
          <w:tcPr>
            <w:tcW w:w="2511" w:type="pct"/>
          </w:tcPr>
          <w:p w:rsidR="00F964D9" w:rsidRPr="00FB54E4" w:rsidRDefault="00F964D9" w:rsidP="005006EA">
            <w:pPr>
              <w:rPr>
                <w:b/>
              </w:rPr>
            </w:pPr>
            <w:r w:rsidRPr="00FB54E4"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</w:pPr>
            <w:r w:rsidRPr="00FB54E4">
              <w:t>6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/>
        </w:tc>
      </w:tr>
      <w:tr w:rsidR="00F964D9" w:rsidRPr="002057BD" w:rsidTr="00327945">
        <w:trPr>
          <w:trHeight w:val="1672"/>
        </w:trPr>
        <w:tc>
          <w:tcPr>
            <w:tcW w:w="829" w:type="pct"/>
            <w:vMerge/>
          </w:tcPr>
          <w:p w:rsidR="00F964D9" w:rsidRPr="00FB54E4" w:rsidRDefault="00F964D9" w:rsidP="00327945"/>
        </w:tc>
        <w:tc>
          <w:tcPr>
            <w:tcW w:w="2511" w:type="pct"/>
          </w:tcPr>
          <w:p w:rsidR="00F964D9" w:rsidRPr="00FB54E4" w:rsidRDefault="00F964D9" w:rsidP="00327945">
            <w:pPr>
              <w:rPr>
                <w:lang w:eastAsia="ar-SA"/>
              </w:rPr>
            </w:pPr>
            <w:r w:rsidRPr="00FB54E4">
              <w:rPr>
                <w:lang w:eastAsia="ar-SA"/>
              </w:rPr>
              <w:t>Лексический материал по теме.</w:t>
            </w:r>
          </w:p>
          <w:p w:rsidR="00F964D9" w:rsidRPr="00FB54E4" w:rsidRDefault="00F964D9" w:rsidP="00327945">
            <w:pPr>
              <w:rPr>
                <w:lang w:eastAsia="ar-SA"/>
              </w:rPr>
            </w:pPr>
            <w:r w:rsidRPr="00FB54E4">
              <w:rPr>
                <w:lang w:eastAsia="ar-SA"/>
              </w:rPr>
              <w:t>Грамматический материал:</w:t>
            </w:r>
          </w:p>
          <w:p w:rsidR="00F964D9" w:rsidRPr="00FB54E4" w:rsidRDefault="00F964D9" w:rsidP="00327945">
            <w:pPr>
              <w:rPr>
                <w:lang w:eastAsia="ar-SA"/>
              </w:rPr>
            </w:pPr>
            <w:r w:rsidRPr="00FB54E4">
              <w:rPr>
                <w:lang w:eastAsia="ar-SA"/>
              </w:rPr>
              <w:t>- предлоги, разновидности предлогов;</w:t>
            </w:r>
          </w:p>
          <w:p w:rsidR="00F964D9" w:rsidRPr="00FB54E4" w:rsidRDefault="00F964D9" w:rsidP="00327945">
            <w:pPr>
              <w:rPr>
                <w:lang w:eastAsia="ar-SA"/>
              </w:rPr>
            </w:pPr>
            <w:r w:rsidRPr="00FB54E4">
              <w:rPr>
                <w:lang w:eastAsia="ar-SA"/>
              </w:rPr>
              <w:t>- особенности в употреблении предлогов</w:t>
            </w:r>
          </w:p>
          <w:p w:rsidR="00F964D9" w:rsidRPr="00FB54E4" w:rsidRDefault="00F964D9" w:rsidP="00327945">
            <w:pPr>
              <w:rPr>
                <w:lang w:eastAsia="ar-SA"/>
              </w:rPr>
            </w:pPr>
            <w:r w:rsidRPr="00FB54E4">
              <w:rPr>
                <w:lang w:eastAsia="ar-SA"/>
              </w:rPr>
              <w:t>Проект «Человек и природа – сотрудничество или противостояние»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</w:pPr>
            <w:r w:rsidRPr="00FB54E4">
              <w:t>6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/>
        </w:tc>
      </w:tr>
      <w:tr w:rsidR="00F964D9" w:rsidRPr="002057BD" w:rsidTr="005006EA">
        <w:trPr>
          <w:trHeight w:val="285"/>
        </w:trPr>
        <w:tc>
          <w:tcPr>
            <w:tcW w:w="829" w:type="pct"/>
            <w:vMerge w:val="restart"/>
          </w:tcPr>
          <w:p w:rsidR="00F964D9" w:rsidRPr="00FB54E4" w:rsidRDefault="00F964D9" w:rsidP="00327945">
            <w:r w:rsidRPr="00FB54E4">
              <w:t>Тема 1.4. Здоровье и спорт</w:t>
            </w: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/>
                <w:bCs/>
              </w:rPr>
            </w:pPr>
            <w:r w:rsidRPr="00FB54E4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 w:rsidRPr="00FB54E4">
              <w:rPr>
                <w:b/>
              </w:rPr>
              <w:t>8</w:t>
            </w:r>
          </w:p>
        </w:tc>
        <w:tc>
          <w:tcPr>
            <w:tcW w:w="582" w:type="pct"/>
            <w:vMerge w:val="restart"/>
          </w:tcPr>
          <w:p w:rsidR="00F964D9" w:rsidRPr="00315F34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F964D9" w:rsidRPr="002057BD" w:rsidRDefault="00F964D9" w:rsidP="00327945"/>
          <w:p w:rsidR="00F964D9" w:rsidRPr="002057BD" w:rsidRDefault="00F964D9" w:rsidP="00327945">
            <w:pPr>
              <w:suppressAutoHyphens/>
              <w:jc w:val="center"/>
            </w:pPr>
          </w:p>
          <w:p w:rsidR="00F964D9" w:rsidRPr="002057BD" w:rsidRDefault="00F964D9" w:rsidP="00327945"/>
        </w:tc>
      </w:tr>
      <w:tr w:rsidR="00F964D9" w:rsidRPr="002057BD" w:rsidTr="00327945">
        <w:trPr>
          <w:trHeight w:val="20"/>
        </w:trPr>
        <w:tc>
          <w:tcPr>
            <w:tcW w:w="829" w:type="pct"/>
            <w:vMerge/>
          </w:tcPr>
          <w:p w:rsidR="00F964D9" w:rsidRPr="00FB54E4" w:rsidRDefault="00F964D9" w:rsidP="00327945"/>
        </w:tc>
        <w:tc>
          <w:tcPr>
            <w:tcW w:w="2511" w:type="pct"/>
          </w:tcPr>
          <w:p w:rsidR="00F964D9" w:rsidRPr="00FB54E4" w:rsidRDefault="00F964D9" w:rsidP="005006EA">
            <w:pPr>
              <w:rPr>
                <w:b/>
              </w:rPr>
            </w:pPr>
            <w:r w:rsidRPr="00FB54E4"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 w:rsidRPr="00FB54E4">
              <w:rPr>
                <w:b/>
              </w:rPr>
              <w:t>8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/>
        </w:tc>
      </w:tr>
      <w:tr w:rsidR="00F964D9" w:rsidRPr="002057BD" w:rsidTr="005006EA">
        <w:trPr>
          <w:trHeight w:val="1413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Лексический материал по теме.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Грамматический материал: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разряды числительных;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употребление числительных;</w:t>
            </w:r>
          </w:p>
          <w:p w:rsidR="00F964D9" w:rsidRPr="00FB54E4" w:rsidRDefault="00F964D9" w:rsidP="00327945">
            <w:pPr>
              <w:rPr>
                <w:highlight w:val="green"/>
              </w:rPr>
            </w:pPr>
            <w:r w:rsidRPr="00FB54E4">
              <w:rPr>
                <w:bCs/>
              </w:rPr>
              <w:t>- обозначение времени, обозначение дат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</w:pPr>
            <w:r w:rsidRPr="00FB54E4">
              <w:t>6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5006EA">
        <w:trPr>
          <w:trHeight w:val="271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5006EA">
            <w:pPr>
              <w:rPr>
                <w:bCs/>
              </w:rPr>
            </w:pPr>
            <w:r w:rsidRPr="00FB54E4">
              <w:rPr>
                <w:bCs/>
              </w:rPr>
              <w:t>Практическое занятие. Проект-презентация «День здоровья»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</w:pPr>
            <w:r w:rsidRPr="00FB54E4">
              <w:t>2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5006EA">
        <w:trPr>
          <w:trHeight w:val="275"/>
        </w:trPr>
        <w:tc>
          <w:tcPr>
            <w:tcW w:w="829" w:type="pct"/>
            <w:vMerge w:val="restart"/>
          </w:tcPr>
          <w:p w:rsidR="00F964D9" w:rsidRPr="00FB54E4" w:rsidRDefault="00F964D9" w:rsidP="00327945">
            <w:r w:rsidRPr="00FB54E4">
              <w:t xml:space="preserve">Тема </w:t>
            </w:r>
            <w:r w:rsidR="005006EA">
              <w:t>1.</w:t>
            </w:r>
            <w:r w:rsidRPr="00FB54E4">
              <w:t>5. Путешествия</w:t>
            </w: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/>
                <w:bCs/>
              </w:rPr>
            </w:pPr>
            <w:r w:rsidRPr="00FB54E4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 w:rsidRPr="00FB54E4">
              <w:rPr>
                <w:b/>
              </w:rPr>
              <w:t>8</w:t>
            </w:r>
          </w:p>
        </w:tc>
        <w:tc>
          <w:tcPr>
            <w:tcW w:w="582" w:type="pct"/>
            <w:vMerge w:val="restart"/>
          </w:tcPr>
          <w:p w:rsidR="00F964D9" w:rsidRPr="002057BD" w:rsidRDefault="00F964D9" w:rsidP="00327945"/>
          <w:p w:rsidR="00F964D9" w:rsidRPr="00315F34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F964D9" w:rsidRPr="002057BD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F964D9" w:rsidRPr="002057BD" w:rsidTr="00327945">
        <w:trPr>
          <w:trHeight w:val="20"/>
        </w:trPr>
        <w:tc>
          <w:tcPr>
            <w:tcW w:w="829" w:type="pct"/>
            <w:vMerge/>
          </w:tcPr>
          <w:p w:rsidR="00F964D9" w:rsidRPr="00FB54E4" w:rsidRDefault="00F964D9" w:rsidP="00327945"/>
        </w:tc>
        <w:tc>
          <w:tcPr>
            <w:tcW w:w="2511" w:type="pct"/>
          </w:tcPr>
          <w:p w:rsidR="00F964D9" w:rsidRPr="00FB54E4" w:rsidRDefault="00F964D9" w:rsidP="005006EA">
            <w:pPr>
              <w:rPr>
                <w:b/>
              </w:rPr>
            </w:pPr>
            <w:r w:rsidRPr="00FB54E4"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 w:rsidRPr="00FB54E4">
              <w:rPr>
                <w:b/>
              </w:rPr>
              <w:t>8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/>
        </w:tc>
      </w:tr>
      <w:tr w:rsidR="00F964D9" w:rsidRPr="002057BD" w:rsidTr="005006EA">
        <w:trPr>
          <w:trHeight w:val="1966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Лексический материал по теме.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Грамматический материал: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личные, притяжательные местоимения;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указательные местоимения;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возвратные местоимения;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вопросительные местоимения;</w:t>
            </w:r>
          </w:p>
          <w:p w:rsidR="00F964D9" w:rsidRPr="00FB54E4" w:rsidRDefault="00F964D9" w:rsidP="005006EA">
            <w:pPr>
              <w:rPr>
                <w:highlight w:val="green"/>
              </w:rPr>
            </w:pPr>
            <w:r w:rsidRPr="00FB54E4">
              <w:rPr>
                <w:bCs/>
              </w:rPr>
              <w:t>- неопределенные местоимения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</w:pPr>
            <w:r w:rsidRPr="00FB54E4">
              <w:t>6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327945">
        <w:trPr>
          <w:trHeight w:val="304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5006EA" w:rsidP="005006EA">
            <w:pPr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F964D9" w:rsidRPr="00FB54E4">
              <w:rPr>
                <w:bCs/>
              </w:rPr>
              <w:t>. Сочинение «Как мы путешествуем?»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</w:pPr>
            <w:r w:rsidRPr="00FB54E4">
              <w:t>2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327945">
        <w:trPr>
          <w:trHeight w:val="20"/>
        </w:trPr>
        <w:tc>
          <w:tcPr>
            <w:tcW w:w="829" w:type="pct"/>
            <w:vMerge w:val="restart"/>
          </w:tcPr>
          <w:p w:rsidR="00F964D9" w:rsidRPr="00FB54E4" w:rsidRDefault="00F964D9" w:rsidP="00327945">
            <w:r w:rsidRPr="00FB54E4">
              <w:t xml:space="preserve">Тема 1.6. Моя будущая профессия, </w:t>
            </w:r>
            <w:r w:rsidRPr="00FB54E4">
              <w:lastRenderedPageBreak/>
              <w:t>карьера</w:t>
            </w: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/>
                <w:bCs/>
              </w:rPr>
            </w:pPr>
            <w:r w:rsidRPr="00FB54E4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 w:rsidRPr="00FB54E4">
              <w:rPr>
                <w:b/>
              </w:rPr>
              <w:t>22</w:t>
            </w:r>
          </w:p>
        </w:tc>
        <w:tc>
          <w:tcPr>
            <w:tcW w:w="582" w:type="pct"/>
            <w:vMerge w:val="restart"/>
          </w:tcPr>
          <w:p w:rsidR="00F964D9" w:rsidRPr="002057BD" w:rsidRDefault="00F964D9" w:rsidP="00327945"/>
          <w:p w:rsidR="00F964D9" w:rsidRPr="00315F34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lastRenderedPageBreak/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F964D9" w:rsidRPr="002057BD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F964D9" w:rsidRPr="002057BD" w:rsidTr="00327945">
        <w:trPr>
          <w:trHeight w:val="20"/>
        </w:trPr>
        <w:tc>
          <w:tcPr>
            <w:tcW w:w="829" w:type="pct"/>
            <w:vMerge/>
          </w:tcPr>
          <w:p w:rsidR="00F964D9" w:rsidRPr="00FB54E4" w:rsidRDefault="00F964D9" w:rsidP="00327945"/>
        </w:tc>
        <w:tc>
          <w:tcPr>
            <w:tcW w:w="2511" w:type="pct"/>
          </w:tcPr>
          <w:p w:rsidR="00F964D9" w:rsidRPr="00FB54E4" w:rsidRDefault="00F964D9" w:rsidP="005006EA">
            <w:pPr>
              <w:rPr>
                <w:b/>
              </w:rPr>
            </w:pPr>
            <w:r w:rsidRPr="00FB54E4"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</w:pPr>
            <w:r w:rsidRPr="00FB54E4">
              <w:t>22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/>
        </w:tc>
      </w:tr>
      <w:tr w:rsidR="00F964D9" w:rsidRPr="002057BD" w:rsidTr="00327945">
        <w:trPr>
          <w:trHeight w:val="1331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Лексический материал по теме.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Грамматический материал: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видовременные формы глагола;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 xml:space="preserve">- оборот </w:t>
            </w:r>
            <w:proofErr w:type="spellStart"/>
            <w:r w:rsidRPr="00FB54E4">
              <w:rPr>
                <w:bCs/>
                <w:lang w:val="en-US"/>
              </w:rPr>
              <w:t>thereis</w:t>
            </w:r>
            <w:proofErr w:type="spellEnd"/>
            <w:r w:rsidRPr="00FB54E4">
              <w:rPr>
                <w:bCs/>
              </w:rPr>
              <w:t>/</w:t>
            </w:r>
            <w:proofErr w:type="spellStart"/>
            <w:r w:rsidRPr="00FB54E4">
              <w:rPr>
                <w:bCs/>
                <w:lang w:val="en-US"/>
              </w:rPr>
              <w:t>thereare</w:t>
            </w:r>
            <w:proofErr w:type="spellEnd"/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Эссе «Хочу быть профессионалом»</w:t>
            </w:r>
          </w:p>
          <w:p w:rsidR="00F964D9" w:rsidRPr="00FB54E4" w:rsidRDefault="00F964D9" w:rsidP="00327945">
            <w:pPr>
              <w:rPr>
                <w:b/>
                <w:bCs/>
              </w:rPr>
            </w:pPr>
            <w:r w:rsidRPr="00FB54E4">
              <w:rPr>
                <w:b/>
                <w:bCs/>
              </w:rPr>
              <w:t>Контрольная работа № 2 (1 час)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  <w:rPr>
                <w:highlight w:val="green"/>
              </w:rPr>
            </w:pPr>
            <w:r w:rsidRPr="00FB54E4">
              <w:t>22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327945">
        <w:trPr>
          <w:trHeight w:val="20"/>
        </w:trPr>
        <w:tc>
          <w:tcPr>
            <w:tcW w:w="829" w:type="pct"/>
            <w:vMerge w:val="restart"/>
          </w:tcPr>
          <w:p w:rsidR="00F964D9" w:rsidRPr="00FB54E4" w:rsidRDefault="00F964D9" w:rsidP="00327945">
            <w:r w:rsidRPr="00FB54E4">
              <w:lastRenderedPageBreak/>
              <w:t>Тема 1.7. Сельскохозяйственная техника</w:t>
            </w: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/>
                <w:bCs/>
              </w:rPr>
            </w:pPr>
            <w:r w:rsidRPr="00FB54E4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 w:rsidRPr="00FB54E4">
              <w:rPr>
                <w:b/>
              </w:rPr>
              <w:t>10</w:t>
            </w:r>
          </w:p>
        </w:tc>
        <w:tc>
          <w:tcPr>
            <w:tcW w:w="582" w:type="pct"/>
            <w:vMerge w:val="restart"/>
          </w:tcPr>
          <w:p w:rsidR="00F964D9" w:rsidRPr="002057BD" w:rsidRDefault="00F964D9" w:rsidP="00327945"/>
          <w:p w:rsidR="00F964D9" w:rsidRPr="002057BD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F964D9" w:rsidRPr="002057BD" w:rsidTr="00327945">
        <w:trPr>
          <w:trHeight w:val="20"/>
        </w:trPr>
        <w:tc>
          <w:tcPr>
            <w:tcW w:w="829" w:type="pct"/>
            <w:vMerge/>
          </w:tcPr>
          <w:p w:rsidR="00F964D9" w:rsidRPr="00FB54E4" w:rsidRDefault="00F964D9" w:rsidP="00327945"/>
        </w:tc>
        <w:tc>
          <w:tcPr>
            <w:tcW w:w="2511" w:type="pct"/>
          </w:tcPr>
          <w:p w:rsidR="00F964D9" w:rsidRPr="00FB54E4" w:rsidRDefault="00F964D9" w:rsidP="005006EA">
            <w:pPr>
              <w:rPr>
                <w:b/>
              </w:rPr>
            </w:pPr>
            <w:r w:rsidRPr="00FB54E4"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</w:pPr>
            <w:r w:rsidRPr="00FB54E4">
              <w:t>10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/>
        </w:tc>
      </w:tr>
      <w:tr w:rsidR="00F964D9" w:rsidRPr="002057BD" w:rsidTr="00327945">
        <w:trPr>
          <w:trHeight w:val="1268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Лексический материал по теме.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Грамматический материал: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действительный залог и страдательный залог;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будущее в прошедшем.</w:t>
            </w:r>
          </w:p>
          <w:p w:rsidR="00F964D9" w:rsidRPr="00FB54E4" w:rsidRDefault="00F964D9" w:rsidP="00327945">
            <w:pPr>
              <w:rPr>
                <w:highlight w:val="green"/>
              </w:rPr>
            </w:pPr>
            <w:r w:rsidRPr="00FB54E4">
              <w:rPr>
                <w:color w:val="000000"/>
                <w:shd w:val="clear" w:color="auto" w:fill="FFFFFF"/>
              </w:rPr>
              <w:t>Организация дискуссии о недостатках и преимуществах отдельных сельскохозяйственных машин</w:t>
            </w:r>
          </w:p>
        </w:tc>
        <w:tc>
          <w:tcPr>
            <w:tcW w:w="1078" w:type="pct"/>
            <w:vAlign w:val="center"/>
          </w:tcPr>
          <w:p w:rsidR="00F964D9" w:rsidRPr="00FB54E4" w:rsidRDefault="00F964D9" w:rsidP="00327945">
            <w:pPr>
              <w:jc w:val="center"/>
            </w:pPr>
            <w:r w:rsidRPr="00FB54E4">
              <w:t>10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327945">
        <w:trPr>
          <w:trHeight w:val="20"/>
        </w:trPr>
        <w:tc>
          <w:tcPr>
            <w:tcW w:w="829" w:type="pct"/>
            <w:vMerge w:val="restart"/>
          </w:tcPr>
          <w:p w:rsidR="00F964D9" w:rsidRDefault="00F964D9" w:rsidP="00327945">
            <w:r w:rsidRPr="00FB54E4">
              <w:t>Тема</w:t>
            </w:r>
            <w:proofErr w:type="gramStart"/>
            <w:r w:rsidRPr="00FB54E4">
              <w:t>1</w:t>
            </w:r>
            <w:proofErr w:type="gramEnd"/>
            <w:r w:rsidRPr="00FB54E4">
              <w:t xml:space="preserve">.8. </w:t>
            </w:r>
          </w:p>
          <w:p w:rsidR="00F964D9" w:rsidRPr="00FB54E4" w:rsidRDefault="00F964D9" w:rsidP="00327945">
            <w:r w:rsidRPr="00FB54E4">
              <w:t>Основные компоненты и механизмы сельскохозяйственной техники</w:t>
            </w: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/>
                <w:bCs/>
              </w:rPr>
            </w:pPr>
            <w:r w:rsidRPr="00FB54E4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 w:rsidRPr="00FB54E4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582" w:type="pct"/>
            <w:vMerge w:val="restart"/>
          </w:tcPr>
          <w:p w:rsidR="00F964D9" w:rsidRPr="00315F34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F964D9" w:rsidRPr="002057BD" w:rsidRDefault="00F964D9" w:rsidP="00327945">
            <w:pPr>
              <w:rPr>
                <w:highlight w:val="green"/>
              </w:rPr>
            </w:pPr>
          </w:p>
          <w:p w:rsidR="00F964D9" w:rsidRPr="002057BD" w:rsidRDefault="00F964D9" w:rsidP="00327945">
            <w:pPr>
              <w:suppressAutoHyphens/>
              <w:jc w:val="center"/>
              <w:rPr>
                <w:highlight w:val="green"/>
              </w:rPr>
            </w:pPr>
          </w:p>
        </w:tc>
      </w:tr>
      <w:tr w:rsidR="00F964D9" w:rsidRPr="002057BD" w:rsidTr="00327945">
        <w:trPr>
          <w:trHeight w:val="20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5006EA">
            <w:pPr>
              <w:rPr>
                <w:b/>
              </w:rPr>
            </w:pPr>
            <w:r w:rsidRPr="00FB54E4"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 w:rsidRPr="00FB54E4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327945">
        <w:trPr>
          <w:trHeight w:val="701"/>
        </w:trPr>
        <w:tc>
          <w:tcPr>
            <w:tcW w:w="829" w:type="pct"/>
            <w:vMerge/>
            <w:tcBorders>
              <w:bottom w:val="single" w:sz="4" w:space="0" w:color="auto"/>
            </w:tcBorders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Лексический материал по теме.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Грамматический материал: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согласование времен;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прямая и косвенная речь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color w:val="000000"/>
                <w:shd w:val="clear" w:color="auto" w:fill="FFFFFF"/>
              </w:rPr>
              <w:t>Составление таблицы «Основные компоненты и механизмы сельскохозяйственной техники»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 w:rsidRPr="00FB54E4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582" w:type="pct"/>
            <w:vMerge/>
            <w:tcBorders>
              <w:bottom w:val="single" w:sz="4" w:space="0" w:color="auto"/>
            </w:tcBorders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5006EA">
        <w:trPr>
          <w:trHeight w:val="363"/>
        </w:trPr>
        <w:tc>
          <w:tcPr>
            <w:tcW w:w="829" w:type="pct"/>
            <w:vMerge w:val="restart"/>
          </w:tcPr>
          <w:p w:rsidR="00F964D9" w:rsidRPr="009B4954" w:rsidRDefault="00F964D9" w:rsidP="00327945">
            <w:r w:rsidRPr="009B4954">
              <w:t>Тема</w:t>
            </w:r>
            <w:r>
              <w:t xml:space="preserve"> </w:t>
            </w:r>
            <w:r w:rsidRPr="009B4954">
              <w:t xml:space="preserve">1. 9. </w:t>
            </w:r>
            <w:r w:rsidRPr="009B4954">
              <w:rPr>
                <w:color w:val="000000"/>
                <w:shd w:val="clear" w:color="auto" w:fill="FFFFFF"/>
              </w:rPr>
              <w:t xml:space="preserve">Инструменты и меры безопасности при проведении ремонтных работ на предприятиях АПК </w:t>
            </w: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/>
                <w:bCs/>
              </w:rPr>
            </w:pPr>
            <w:r w:rsidRPr="00FB54E4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82" w:type="pct"/>
            <w:vMerge w:val="restart"/>
          </w:tcPr>
          <w:p w:rsidR="00F964D9" w:rsidRPr="00315F34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5006EA">
        <w:trPr>
          <w:trHeight w:val="282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5006EA">
            <w:pPr>
              <w:rPr>
                <w:bCs/>
              </w:rPr>
            </w:pPr>
            <w:r w:rsidRPr="00FB54E4"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327945">
        <w:trPr>
          <w:trHeight w:val="1481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Лексический материал по теме.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Грамматический материал: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особенности употребления форм сослагательного наклонения;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повелительное наклонение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color w:val="000000"/>
                <w:shd w:val="clear" w:color="auto" w:fill="FFFFFF"/>
              </w:rPr>
              <w:t>Работа с таблицей «Подготовка инструментов к работе»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5006EA">
        <w:trPr>
          <w:trHeight w:val="276"/>
        </w:trPr>
        <w:tc>
          <w:tcPr>
            <w:tcW w:w="829" w:type="pct"/>
            <w:vMerge w:val="restart"/>
          </w:tcPr>
          <w:p w:rsidR="00F964D9" w:rsidRPr="009B4954" w:rsidRDefault="00F964D9" w:rsidP="00327945">
            <w:r w:rsidRPr="009B4954">
              <w:t xml:space="preserve">Тема 1.10. </w:t>
            </w:r>
            <w:r w:rsidRPr="009B4954">
              <w:rPr>
                <w:color w:val="000000"/>
                <w:shd w:val="clear" w:color="auto" w:fill="FFFFFF"/>
              </w:rPr>
              <w:t xml:space="preserve">Инструкции по </w:t>
            </w:r>
            <w:r w:rsidRPr="009B4954">
              <w:rPr>
                <w:color w:val="000000"/>
                <w:shd w:val="clear" w:color="auto" w:fill="FFFFFF"/>
              </w:rPr>
              <w:lastRenderedPageBreak/>
              <w:t>технике безопасности при ремонте и вождении сельскохозяйственной техники</w:t>
            </w: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/>
                <w:bCs/>
              </w:rPr>
            </w:pPr>
            <w:r w:rsidRPr="00FB54E4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FB54E4">
              <w:rPr>
                <w:b/>
              </w:rPr>
              <w:t>2</w:t>
            </w:r>
          </w:p>
        </w:tc>
        <w:tc>
          <w:tcPr>
            <w:tcW w:w="582" w:type="pct"/>
            <w:vMerge w:val="restart"/>
          </w:tcPr>
          <w:p w:rsidR="00F964D9" w:rsidRPr="00315F34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</w:t>
            </w:r>
            <w:r>
              <w:lastRenderedPageBreak/>
              <w:t>ОК 09</w:t>
            </w:r>
            <w:r w:rsidRPr="00315F34">
              <w:rPr>
                <w:i/>
              </w:rPr>
              <w:t>.</w:t>
            </w:r>
          </w:p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5006EA">
        <w:trPr>
          <w:trHeight w:val="341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5006EA">
            <w:pPr>
              <w:rPr>
                <w:bCs/>
              </w:rPr>
            </w:pPr>
            <w:r w:rsidRPr="00FB54E4"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FB54E4">
              <w:rPr>
                <w:b/>
              </w:rPr>
              <w:t>2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5006EA">
        <w:trPr>
          <w:trHeight w:val="1985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Лексический материал по теме.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Грамматический материал: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 xml:space="preserve">- причастие </w:t>
            </w:r>
            <w:r w:rsidRPr="00FB54E4">
              <w:rPr>
                <w:bCs/>
                <w:lang w:val="en-US"/>
              </w:rPr>
              <w:t>I</w:t>
            </w:r>
            <w:r w:rsidRPr="00FB54E4">
              <w:rPr>
                <w:bCs/>
              </w:rPr>
              <w:t xml:space="preserve">, функции причастия </w:t>
            </w:r>
            <w:r w:rsidRPr="00FB54E4">
              <w:rPr>
                <w:bCs/>
                <w:lang w:val="en-US"/>
              </w:rPr>
              <w:t>I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 xml:space="preserve">- причастие </w:t>
            </w:r>
            <w:r w:rsidRPr="00FB54E4">
              <w:rPr>
                <w:bCs/>
                <w:lang w:val="en-US"/>
              </w:rPr>
              <w:t>II</w:t>
            </w:r>
            <w:r w:rsidRPr="00FB54E4">
              <w:rPr>
                <w:bCs/>
              </w:rPr>
              <w:t xml:space="preserve">, функции причастия </w:t>
            </w:r>
            <w:r w:rsidRPr="00FB54E4">
              <w:rPr>
                <w:bCs/>
                <w:lang w:val="en-US"/>
              </w:rPr>
              <w:t>II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предикативные конструкции с причастием</w:t>
            </w:r>
          </w:p>
          <w:p w:rsidR="00F964D9" w:rsidRPr="00FB54E4" w:rsidRDefault="00F964D9" w:rsidP="005006EA">
            <w:pPr>
              <w:rPr>
                <w:bCs/>
              </w:rPr>
            </w:pPr>
            <w:r w:rsidRPr="00FB54E4">
              <w:rPr>
                <w:color w:val="000000"/>
                <w:shd w:val="clear" w:color="auto" w:fill="FFFFFF"/>
              </w:rPr>
              <w:t>Составление списка основных инструкций при ремонте и вождении сельскохозяйственной техники.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FB54E4">
              <w:rPr>
                <w:b/>
              </w:rPr>
              <w:t>2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5006EA">
        <w:trPr>
          <w:trHeight w:val="275"/>
        </w:trPr>
        <w:tc>
          <w:tcPr>
            <w:tcW w:w="829" w:type="pct"/>
            <w:vMerge w:val="restart"/>
          </w:tcPr>
          <w:p w:rsidR="00F964D9" w:rsidRPr="009B4954" w:rsidRDefault="00F964D9" w:rsidP="00327945">
            <w:r w:rsidRPr="009B4954">
              <w:lastRenderedPageBreak/>
              <w:t>Тема 1.11.</w:t>
            </w:r>
          </w:p>
          <w:p w:rsidR="00F964D9" w:rsidRPr="00FB54E4" w:rsidRDefault="00F964D9" w:rsidP="00327945">
            <w:pPr>
              <w:rPr>
                <w:b/>
              </w:rPr>
            </w:pPr>
            <w:r w:rsidRPr="00FB54E4">
              <w:rPr>
                <w:bCs/>
                <w:color w:val="000000"/>
                <w:shd w:val="clear" w:color="auto" w:fill="FFFFFF"/>
              </w:rPr>
              <w:t>Я хочу быть техником</w:t>
            </w: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/>
                <w:bCs/>
              </w:rPr>
            </w:pPr>
            <w:r w:rsidRPr="00FB54E4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 w:rsidRPr="00FB54E4">
              <w:rPr>
                <w:b/>
              </w:rPr>
              <w:t>8</w:t>
            </w:r>
          </w:p>
        </w:tc>
        <w:tc>
          <w:tcPr>
            <w:tcW w:w="582" w:type="pct"/>
            <w:vMerge w:val="restart"/>
          </w:tcPr>
          <w:p w:rsidR="00F964D9" w:rsidRPr="00315F34" w:rsidRDefault="00F964D9" w:rsidP="00327945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  <w:r w:rsidRPr="00315F34">
              <w:rPr>
                <w:i/>
              </w:rPr>
              <w:t>.</w:t>
            </w:r>
          </w:p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5006EA">
        <w:trPr>
          <w:trHeight w:val="281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5006EA">
            <w:pPr>
              <w:rPr>
                <w:bCs/>
              </w:rPr>
            </w:pPr>
            <w:r w:rsidRPr="00FB54E4">
              <w:rPr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327945">
        <w:trPr>
          <w:trHeight w:val="704"/>
        </w:trPr>
        <w:tc>
          <w:tcPr>
            <w:tcW w:w="829" w:type="pct"/>
            <w:vMerge/>
          </w:tcPr>
          <w:p w:rsidR="00F964D9" w:rsidRPr="00FB54E4" w:rsidRDefault="00F964D9" w:rsidP="00327945">
            <w:pPr>
              <w:rPr>
                <w:highlight w:val="green"/>
              </w:rPr>
            </w:pPr>
          </w:p>
        </w:tc>
        <w:tc>
          <w:tcPr>
            <w:tcW w:w="2511" w:type="pct"/>
          </w:tcPr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Лексический материал по теме.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Грамматический материал: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формы герундия и его функции в предложении;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bCs/>
              </w:rPr>
              <w:t>- герундиальные конструкции</w:t>
            </w:r>
          </w:p>
          <w:p w:rsidR="00F964D9" w:rsidRPr="00FB54E4" w:rsidRDefault="00F964D9" w:rsidP="00327945">
            <w:pPr>
              <w:rPr>
                <w:bCs/>
              </w:rPr>
            </w:pPr>
            <w:r w:rsidRPr="00FB54E4">
              <w:rPr>
                <w:color w:val="000000"/>
                <w:shd w:val="clear" w:color="auto" w:fill="FFFFFF"/>
              </w:rPr>
              <w:t>Сочинение на тему: «Я - техник»</w:t>
            </w:r>
          </w:p>
        </w:tc>
        <w:tc>
          <w:tcPr>
            <w:tcW w:w="1078" w:type="pct"/>
          </w:tcPr>
          <w:p w:rsidR="00F964D9" w:rsidRPr="00FB54E4" w:rsidRDefault="00F964D9" w:rsidP="0032794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82" w:type="pct"/>
            <w:vMerge/>
          </w:tcPr>
          <w:p w:rsidR="00F964D9" w:rsidRPr="002057BD" w:rsidRDefault="00F964D9" w:rsidP="00327945">
            <w:pPr>
              <w:rPr>
                <w:highlight w:val="green"/>
              </w:rPr>
            </w:pPr>
          </w:p>
        </w:tc>
      </w:tr>
      <w:tr w:rsidR="00F964D9" w:rsidRPr="002057BD" w:rsidTr="00327945">
        <w:trPr>
          <w:trHeight w:val="20"/>
        </w:trPr>
        <w:tc>
          <w:tcPr>
            <w:tcW w:w="3340" w:type="pct"/>
            <w:gridSpan w:val="2"/>
          </w:tcPr>
          <w:p w:rsidR="00F964D9" w:rsidRPr="002057BD" w:rsidRDefault="00F964D9" w:rsidP="00327945">
            <w:pPr>
              <w:suppressAutoHyphens/>
            </w:pPr>
            <w:r w:rsidRPr="002057BD">
              <w:t xml:space="preserve">Промежуточная аттестация </w:t>
            </w:r>
          </w:p>
        </w:tc>
        <w:tc>
          <w:tcPr>
            <w:tcW w:w="1078" w:type="pct"/>
            <w:vAlign w:val="center"/>
          </w:tcPr>
          <w:p w:rsidR="00F964D9" w:rsidRPr="00F964D9" w:rsidRDefault="00F964D9" w:rsidP="00327945">
            <w:pPr>
              <w:jc w:val="center"/>
            </w:pPr>
            <w:r w:rsidRPr="00F964D9">
              <w:t>2</w:t>
            </w:r>
          </w:p>
        </w:tc>
        <w:tc>
          <w:tcPr>
            <w:tcW w:w="582" w:type="pct"/>
          </w:tcPr>
          <w:p w:rsidR="00F964D9" w:rsidRPr="002057BD" w:rsidRDefault="00F964D9" w:rsidP="00327945">
            <w:pPr>
              <w:rPr>
                <w:i/>
              </w:rPr>
            </w:pPr>
          </w:p>
        </w:tc>
      </w:tr>
      <w:tr w:rsidR="00F964D9" w:rsidRPr="002057BD" w:rsidTr="00327945">
        <w:trPr>
          <w:trHeight w:val="20"/>
        </w:trPr>
        <w:tc>
          <w:tcPr>
            <w:tcW w:w="3340" w:type="pct"/>
            <w:gridSpan w:val="2"/>
          </w:tcPr>
          <w:p w:rsidR="00F964D9" w:rsidRPr="002057BD" w:rsidRDefault="00F964D9" w:rsidP="00327945">
            <w:r w:rsidRPr="002057BD">
              <w:t>Всего:</w:t>
            </w:r>
          </w:p>
        </w:tc>
        <w:tc>
          <w:tcPr>
            <w:tcW w:w="1078" w:type="pct"/>
            <w:vAlign w:val="center"/>
          </w:tcPr>
          <w:p w:rsidR="00F964D9" w:rsidRPr="00047982" w:rsidRDefault="00F964D9" w:rsidP="00327945">
            <w:pPr>
              <w:jc w:val="center"/>
              <w:rPr>
                <w:b/>
              </w:rPr>
            </w:pPr>
            <w:r w:rsidRPr="00047982">
              <w:rPr>
                <w:b/>
              </w:rPr>
              <w:t>120</w:t>
            </w:r>
          </w:p>
        </w:tc>
        <w:tc>
          <w:tcPr>
            <w:tcW w:w="582" w:type="pct"/>
          </w:tcPr>
          <w:p w:rsidR="00F964D9" w:rsidRPr="002057BD" w:rsidRDefault="00F964D9" w:rsidP="00327945">
            <w:pPr>
              <w:rPr>
                <w:i/>
              </w:rPr>
            </w:pPr>
          </w:p>
        </w:tc>
      </w:tr>
    </w:tbl>
    <w:p w:rsidR="00106A4C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Sect="00C65E08">
          <w:pgSz w:w="16838" w:h="11906" w:orient="landscape"/>
          <w:pgMar w:top="851" w:right="1814" w:bottom="1843" w:left="1134" w:header="709" w:footer="709" w:gutter="0"/>
          <w:cols w:space="708"/>
          <w:docGrid w:linePitch="360"/>
        </w:sect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1133BD" w:rsidRPr="00820C51" w:rsidRDefault="00A67F59" w:rsidP="001133BD">
      <w:pPr>
        <w:ind w:left="851"/>
        <w:rPr>
          <w:b/>
          <w:bCs/>
        </w:rPr>
      </w:pPr>
      <w:r>
        <w:rPr>
          <w:b/>
          <w:bCs/>
        </w:rPr>
        <w:t>5</w:t>
      </w:r>
      <w:r w:rsidR="001133BD" w:rsidRPr="00820C51">
        <w:rPr>
          <w:b/>
          <w:bCs/>
        </w:rPr>
        <w:t>. УСЛОВИЯ РЕАЛИЗАЦИИ ПРОГРАММЫ УЧЕБНОЙ ДИСЦИПЛИНЫ</w:t>
      </w:r>
    </w:p>
    <w:p w:rsidR="001133BD" w:rsidRPr="00820C51" w:rsidRDefault="00A67F59" w:rsidP="003B680D">
      <w:pPr>
        <w:suppressAutoHyphens/>
        <w:ind w:firstLine="709"/>
        <w:jc w:val="both"/>
        <w:rPr>
          <w:color w:val="000000"/>
        </w:rPr>
      </w:pPr>
      <w:r>
        <w:rPr>
          <w:bCs/>
        </w:rPr>
        <w:t>5</w:t>
      </w:r>
      <w:r w:rsidR="001133BD" w:rsidRPr="00820C51">
        <w:rPr>
          <w:bCs/>
        </w:rPr>
        <w:t xml:space="preserve">.1. Для реализации программы учебной дисциплины </w:t>
      </w:r>
      <w:r w:rsidR="003B680D">
        <w:rPr>
          <w:bCs/>
        </w:rPr>
        <w:t>имеется</w:t>
      </w:r>
      <w:r w:rsidR="001133BD" w:rsidRPr="00820C51">
        <w:rPr>
          <w:bCs/>
        </w:rPr>
        <w:t xml:space="preserve"> </w:t>
      </w:r>
      <w:r w:rsidR="003B680D">
        <w:rPr>
          <w:bCs/>
        </w:rPr>
        <w:t>«</w:t>
      </w:r>
      <w:r w:rsidR="001133BD" w:rsidRPr="00820C51">
        <w:rPr>
          <w:bCs/>
        </w:rPr>
        <w:t>Кабинет</w:t>
      </w:r>
      <w:r w:rsidR="001133BD" w:rsidRPr="00820C51">
        <w:rPr>
          <w:bCs/>
          <w:i/>
        </w:rPr>
        <w:t xml:space="preserve"> </w:t>
      </w:r>
      <w:r w:rsidR="003B680D">
        <w:rPr>
          <w:bCs/>
        </w:rPr>
        <w:t>английского</w:t>
      </w:r>
      <w:r w:rsidR="001133BD" w:rsidRPr="00820C51">
        <w:rPr>
          <w:bCs/>
        </w:rPr>
        <w:t xml:space="preserve"> язык</w:t>
      </w:r>
      <w:r w:rsidR="003B680D">
        <w:rPr>
          <w:bCs/>
        </w:rPr>
        <w:t>а и английского языка в профессиональной деятельности</w:t>
      </w:r>
      <w:r w:rsidR="001133BD" w:rsidRPr="00820C51">
        <w:rPr>
          <w:bCs/>
        </w:rPr>
        <w:t>»</w:t>
      </w:r>
      <w:r w:rsidR="001133BD" w:rsidRPr="00820C51">
        <w:rPr>
          <w:lang w:eastAsia="en-US"/>
        </w:rPr>
        <w:t>,</w:t>
      </w:r>
      <w:r w:rsidR="003B680D">
        <w:rPr>
          <w:lang w:eastAsia="en-US"/>
        </w:rPr>
        <w:t xml:space="preserve"> </w:t>
      </w:r>
      <w:r w:rsidR="001133BD" w:rsidRPr="00820C51">
        <w:rPr>
          <w:lang w:eastAsia="en-US"/>
        </w:rPr>
        <w:t>оснащенный о</w:t>
      </w:r>
      <w:r w:rsidR="001133BD" w:rsidRPr="00820C51">
        <w:rPr>
          <w:bCs/>
          <w:lang w:eastAsia="en-US"/>
        </w:rPr>
        <w:t xml:space="preserve">борудованием: </w:t>
      </w:r>
      <w:r w:rsidR="001133BD" w:rsidRPr="00820C51">
        <w:rPr>
          <w:color w:val="000000"/>
        </w:rPr>
        <w:t>лекционные места для студентов, стол для преподавателя, стенды для учебных пособий и наглядного материала (таблицы, плакаты)</w:t>
      </w:r>
      <w:r w:rsidR="001133BD" w:rsidRPr="00820C51">
        <w:rPr>
          <w:bCs/>
          <w:i/>
        </w:rPr>
        <w:t xml:space="preserve">; </w:t>
      </w:r>
      <w:r w:rsidR="001133BD" w:rsidRPr="00820C51">
        <w:rPr>
          <w:lang w:eastAsia="en-US"/>
        </w:rPr>
        <w:t>т</w:t>
      </w:r>
      <w:r w:rsidR="001133BD" w:rsidRPr="00820C51">
        <w:rPr>
          <w:bCs/>
          <w:lang w:eastAsia="en-US"/>
        </w:rPr>
        <w:t xml:space="preserve">ехническими средствами обучения: </w:t>
      </w:r>
      <w:r w:rsidR="001133BD" w:rsidRPr="00820C51">
        <w:rPr>
          <w:lang w:eastAsia="en-US"/>
        </w:rPr>
        <w:t xml:space="preserve">компьютер, </w:t>
      </w:r>
      <w:r w:rsidR="001133BD" w:rsidRPr="00820C51">
        <w:rPr>
          <w:bCs/>
          <w:lang w:eastAsia="en-US"/>
        </w:rPr>
        <w:t>видеопроектор, экран</w:t>
      </w:r>
      <w:r w:rsidR="001133BD" w:rsidRPr="00820C51">
        <w:rPr>
          <w:lang w:eastAsia="en-US"/>
        </w:rPr>
        <w:t>.</w:t>
      </w:r>
    </w:p>
    <w:p w:rsidR="001133BD" w:rsidRPr="00820C51" w:rsidRDefault="001133BD" w:rsidP="001133BD">
      <w:pPr>
        <w:suppressAutoHyphens/>
        <w:ind w:firstLine="709"/>
        <w:jc w:val="both"/>
        <w:rPr>
          <w:bCs/>
          <w:i/>
        </w:rPr>
      </w:pPr>
    </w:p>
    <w:p w:rsidR="001133BD" w:rsidRPr="00820C51" w:rsidRDefault="00A67F59" w:rsidP="001133BD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5</w:t>
      </w:r>
      <w:r w:rsidR="001133BD" w:rsidRPr="00820C51">
        <w:rPr>
          <w:b/>
          <w:bCs/>
        </w:rPr>
        <w:t>.2. Информационное обеспечение реализации программы</w:t>
      </w:r>
    </w:p>
    <w:p w:rsidR="001133BD" w:rsidRPr="00820C51" w:rsidRDefault="001133BD" w:rsidP="001133BD">
      <w:pPr>
        <w:suppressAutoHyphens/>
        <w:ind w:firstLine="709"/>
        <w:jc w:val="both"/>
      </w:pPr>
      <w:r w:rsidRPr="00820C51">
        <w:rPr>
          <w:bCs/>
        </w:rPr>
        <w:t xml:space="preserve">Для реализации программы </w:t>
      </w:r>
      <w:r w:rsidR="003B680D">
        <w:rPr>
          <w:bCs/>
        </w:rPr>
        <w:t xml:space="preserve">имеются </w:t>
      </w:r>
      <w:r w:rsidRPr="00820C51">
        <w:rPr>
          <w:bCs/>
        </w:rPr>
        <w:t>п</w:t>
      </w:r>
      <w:r w:rsidRPr="00820C51">
        <w:t>ечатные и/или электронные образовательные и информационные ресурсы, рекомендуемы</w:t>
      </w:r>
      <w:r w:rsidR="003B680D">
        <w:t>е</w:t>
      </w:r>
      <w:r w:rsidRPr="00820C51">
        <w:t xml:space="preserve"> для использования в образовательном процессе</w:t>
      </w:r>
      <w:r w:rsidR="003B680D">
        <w:t>.</w:t>
      </w:r>
      <w:r w:rsidRPr="00820C51">
        <w:t xml:space="preserve"> </w:t>
      </w:r>
    </w:p>
    <w:p w:rsidR="001133BD" w:rsidRPr="003B680D" w:rsidRDefault="001133BD" w:rsidP="001133BD">
      <w:pPr>
        <w:ind w:left="360"/>
        <w:contextualSpacing/>
        <w:rPr>
          <w:b/>
        </w:rPr>
      </w:pPr>
    </w:p>
    <w:p w:rsidR="003B680D" w:rsidRDefault="00A67F59" w:rsidP="003B680D">
      <w:pPr>
        <w:ind w:left="709"/>
        <w:contextualSpacing/>
        <w:rPr>
          <w:b/>
          <w:iCs/>
          <w:color w:val="000000"/>
        </w:rPr>
      </w:pPr>
      <w:r w:rsidRPr="003B680D">
        <w:rPr>
          <w:b/>
        </w:rPr>
        <w:t>5</w:t>
      </w:r>
      <w:r w:rsidR="001133BD" w:rsidRPr="003B680D">
        <w:rPr>
          <w:b/>
        </w:rPr>
        <w:t xml:space="preserve">.2.1. </w:t>
      </w:r>
      <w:r w:rsidR="003B680D" w:rsidRPr="003B680D">
        <w:rPr>
          <w:b/>
          <w:iCs/>
          <w:color w:val="000000"/>
        </w:rPr>
        <w:t>Основные печатные издания</w:t>
      </w:r>
    </w:p>
    <w:p w:rsidR="00261D74" w:rsidRDefault="003B680D" w:rsidP="00261D74">
      <w:pPr>
        <w:ind w:firstLine="709"/>
        <w:contextualSpacing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1.Малецкая, О. П. Английский язык: учебное пособие для </w:t>
      </w:r>
      <w:proofErr w:type="spellStart"/>
      <w:r w:rsidRPr="003B680D">
        <w:rPr>
          <w:iCs/>
          <w:color w:val="000000"/>
        </w:rPr>
        <w:t>спо</w:t>
      </w:r>
      <w:proofErr w:type="spellEnd"/>
      <w:r w:rsidRPr="003B680D">
        <w:rPr>
          <w:iCs/>
          <w:color w:val="000000"/>
        </w:rPr>
        <w:t xml:space="preserve"> / О. П. </w:t>
      </w:r>
      <w:proofErr w:type="spellStart"/>
      <w:r w:rsidRPr="003B680D">
        <w:rPr>
          <w:iCs/>
          <w:color w:val="000000"/>
        </w:rPr>
        <w:t>Малецкая</w:t>
      </w:r>
      <w:proofErr w:type="spellEnd"/>
      <w:r w:rsidRPr="003B680D">
        <w:rPr>
          <w:iCs/>
          <w:color w:val="000000"/>
        </w:rPr>
        <w:t xml:space="preserve">, И. М. Селевина. — 2-е изд., стер. — Санкт-Петербург: Лань, 2021. — 136 с. — ISBN 978-5-8114-8057-9. </w:t>
      </w:r>
    </w:p>
    <w:p w:rsidR="00261D74" w:rsidRDefault="003B680D" w:rsidP="00261D74">
      <w:pPr>
        <w:ind w:firstLine="709"/>
        <w:contextualSpacing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2. Кузьменкова, Ю. Б.  Английский язык + аудиозаписи: учебник и практикум для среднего профессионального образования / Ю. Б. Кузьменкова. — Москва: Издательство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, 2022. — 441 с. — (Профессиональное образование). — ISBN 978-5-534-00804-3. </w:t>
      </w:r>
    </w:p>
    <w:p w:rsidR="00261D74" w:rsidRDefault="003B680D" w:rsidP="00261D74">
      <w:pPr>
        <w:ind w:firstLine="709"/>
        <w:contextualSpacing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3. Левченко, В. В.  Английский язык. </w:t>
      </w:r>
      <w:proofErr w:type="spellStart"/>
      <w:r w:rsidRPr="003B680D">
        <w:rPr>
          <w:iCs/>
          <w:color w:val="000000"/>
        </w:rPr>
        <w:t>General</w:t>
      </w:r>
      <w:proofErr w:type="spellEnd"/>
      <w:r w:rsidRPr="003B680D">
        <w:rPr>
          <w:iCs/>
          <w:color w:val="000000"/>
        </w:rPr>
        <w:t xml:space="preserve"> </w:t>
      </w:r>
      <w:proofErr w:type="spellStart"/>
      <w:r w:rsidRPr="003B680D">
        <w:rPr>
          <w:iCs/>
          <w:color w:val="000000"/>
        </w:rPr>
        <w:t>English</w:t>
      </w:r>
      <w:proofErr w:type="spellEnd"/>
      <w:r w:rsidRPr="003B680D">
        <w:rPr>
          <w:iCs/>
          <w:color w:val="000000"/>
        </w:rPr>
        <w:t xml:space="preserve">: учебник для среднего профессионального образования / В. В. Левченко, Е. Е. </w:t>
      </w:r>
      <w:proofErr w:type="spellStart"/>
      <w:r w:rsidRPr="003B680D">
        <w:rPr>
          <w:iCs/>
          <w:color w:val="000000"/>
        </w:rPr>
        <w:t>Долгалёва</w:t>
      </w:r>
      <w:proofErr w:type="spellEnd"/>
      <w:r w:rsidRPr="003B680D">
        <w:rPr>
          <w:iCs/>
          <w:color w:val="000000"/>
        </w:rPr>
        <w:t xml:space="preserve">, О. В. Мещерякова. — Москва: Издательство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>, 2022. — 127 с. — (Профессиональное образование). — ISBN 978-5-534-11880-3.</w:t>
      </w:r>
    </w:p>
    <w:p w:rsidR="00261D74" w:rsidRDefault="003B680D" w:rsidP="00261D74">
      <w:pPr>
        <w:ind w:firstLine="709"/>
        <w:contextualSpacing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4. </w:t>
      </w:r>
      <w:proofErr w:type="spellStart"/>
      <w:r w:rsidRPr="003B680D">
        <w:rPr>
          <w:iCs/>
          <w:color w:val="000000"/>
        </w:rPr>
        <w:t>Евдокимова-Царенко</w:t>
      </w:r>
      <w:proofErr w:type="spellEnd"/>
      <w:r w:rsidRPr="003B680D">
        <w:rPr>
          <w:iCs/>
          <w:color w:val="000000"/>
        </w:rPr>
        <w:t xml:space="preserve">, Э. П. Практическая грамматика английского языка в закономерностях (с тестами, упражнениями и ключами к ним): учебное пособие / Э. П. </w:t>
      </w:r>
      <w:proofErr w:type="spellStart"/>
      <w:r w:rsidRPr="003B680D">
        <w:rPr>
          <w:iCs/>
          <w:color w:val="000000"/>
        </w:rPr>
        <w:t>Евдокимова-Царенко</w:t>
      </w:r>
      <w:proofErr w:type="spellEnd"/>
      <w:r w:rsidRPr="003B680D">
        <w:rPr>
          <w:iCs/>
          <w:color w:val="000000"/>
        </w:rPr>
        <w:t xml:space="preserve">. — 2-е изд., </w:t>
      </w:r>
      <w:proofErr w:type="spellStart"/>
      <w:r w:rsidRPr="003B680D">
        <w:rPr>
          <w:iCs/>
          <w:color w:val="000000"/>
        </w:rPr>
        <w:t>перераб</w:t>
      </w:r>
      <w:proofErr w:type="spellEnd"/>
      <w:r w:rsidRPr="003B680D">
        <w:rPr>
          <w:iCs/>
          <w:color w:val="000000"/>
        </w:rPr>
        <w:t xml:space="preserve">. — Санкт-Петербург: Лань, 2021. — 348 с. — ISBN 978-5-8114-2987-5. </w:t>
      </w:r>
    </w:p>
    <w:p w:rsidR="00261D74" w:rsidRDefault="003B680D" w:rsidP="00261D74">
      <w:pPr>
        <w:ind w:firstLine="709"/>
        <w:contextualSpacing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5. Кузьменкова, Ю. Б. Английский язык. Основы разговорной практики. Книга для преподавателя: учебник для </w:t>
      </w:r>
      <w:proofErr w:type="spellStart"/>
      <w:r w:rsidRPr="003B680D">
        <w:rPr>
          <w:iCs/>
          <w:color w:val="000000"/>
        </w:rPr>
        <w:t>спо</w:t>
      </w:r>
      <w:proofErr w:type="spellEnd"/>
      <w:r w:rsidRPr="003B680D">
        <w:rPr>
          <w:iCs/>
          <w:color w:val="000000"/>
        </w:rPr>
        <w:t xml:space="preserve"> / Ю. Б. Кузьменкова, А. П. Кузьменков. — Санкт-Петербург: Лань, 2021. — 132 с. — ISBN 978-5-8114-7926-9</w:t>
      </w:r>
    </w:p>
    <w:p w:rsidR="00261D74" w:rsidRPr="00261D74" w:rsidRDefault="00261D74" w:rsidP="00261D74">
      <w:pPr>
        <w:ind w:firstLine="709"/>
        <w:contextualSpacing/>
        <w:rPr>
          <w:b/>
          <w:iCs/>
          <w:color w:val="000000"/>
        </w:rPr>
      </w:pPr>
      <w:r w:rsidRPr="00261D74">
        <w:rPr>
          <w:b/>
          <w:iCs/>
          <w:color w:val="000000"/>
        </w:rPr>
        <w:t>5</w:t>
      </w:r>
      <w:r w:rsidR="003B680D" w:rsidRPr="00261D74">
        <w:rPr>
          <w:b/>
          <w:iCs/>
          <w:color w:val="000000"/>
        </w:rPr>
        <w:t xml:space="preserve">.2.2. Основные электронные издания </w:t>
      </w:r>
    </w:p>
    <w:p w:rsidR="00261D74" w:rsidRDefault="003B680D" w:rsidP="00261D74">
      <w:pPr>
        <w:ind w:firstLine="709"/>
        <w:contextualSpacing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1. </w:t>
      </w:r>
      <w:proofErr w:type="spellStart"/>
      <w:r w:rsidRPr="003B680D">
        <w:rPr>
          <w:iCs/>
          <w:color w:val="000000"/>
        </w:rPr>
        <w:t>Малецкая</w:t>
      </w:r>
      <w:proofErr w:type="spellEnd"/>
      <w:r w:rsidRPr="003B680D">
        <w:rPr>
          <w:iCs/>
          <w:color w:val="000000"/>
        </w:rPr>
        <w:t xml:space="preserve">, О. П. Английский язык: учебное пособие для </w:t>
      </w:r>
      <w:proofErr w:type="spellStart"/>
      <w:r w:rsidRPr="003B680D">
        <w:rPr>
          <w:iCs/>
          <w:color w:val="000000"/>
        </w:rPr>
        <w:t>спо</w:t>
      </w:r>
      <w:proofErr w:type="spellEnd"/>
      <w:r w:rsidRPr="003B680D">
        <w:rPr>
          <w:iCs/>
          <w:color w:val="000000"/>
        </w:rPr>
        <w:t xml:space="preserve"> / О. П. </w:t>
      </w:r>
      <w:proofErr w:type="spellStart"/>
      <w:r w:rsidRPr="003B680D">
        <w:rPr>
          <w:iCs/>
          <w:color w:val="000000"/>
        </w:rPr>
        <w:t>Малецкая</w:t>
      </w:r>
      <w:proofErr w:type="spellEnd"/>
      <w:r w:rsidRPr="003B680D">
        <w:rPr>
          <w:iCs/>
          <w:color w:val="000000"/>
        </w:rPr>
        <w:t xml:space="preserve">, И. М. Селевина. — 2-е изд., стер. — Санкт-Петербург: Лань, 2021. — 136 с. — ISBN 978-5-8114-8057-9. — Текст: электронный // Лань: электронно-библиотечная система. — URL: https://e.lanbook.com/book/171416  </w:t>
      </w:r>
    </w:p>
    <w:p w:rsidR="00261D74" w:rsidRDefault="003B680D" w:rsidP="00261D74">
      <w:pPr>
        <w:ind w:firstLine="709"/>
        <w:contextualSpacing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2. </w:t>
      </w:r>
      <w:proofErr w:type="spellStart"/>
      <w:r w:rsidRPr="003B680D">
        <w:rPr>
          <w:iCs/>
          <w:color w:val="000000"/>
        </w:rPr>
        <w:t>Евдокимова-Царенко</w:t>
      </w:r>
      <w:proofErr w:type="spellEnd"/>
      <w:r w:rsidRPr="003B680D">
        <w:rPr>
          <w:iCs/>
          <w:color w:val="000000"/>
        </w:rPr>
        <w:t xml:space="preserve">, Э. П. Практическая грамматика английского языка в закономерностях (с тестами, упражнениями и ключами к ним): учебное пособие / Э. П. </w:t>
      </w:r>
      <w:proofErr w:type="spellStart"/>
      <w:r w:rsidRPr="003B680D">
        <w:rPr>
          <w:iCs/>
          <w:color w:val="000000"/>
        </w:rPr>
        <w:t>Евдокимова-Царенко</w:t>
      </w:r>
      <w:proofErr w:type="spellEnd"/>
      <w:r w:rsidRPr="003B680D">
        <w:rPr>
          <w:iCs/>
          <w:color w:val="000000"/>
        </w:rPr>
        <w:t xml:space="preserve">. — 2-е изд., </w:t>
      </w:r>
      <w:proofErr w:type="spellStart"/>
      <w:r w:rsidRPr="003B680D">
        <w:rPr>
          <w:iCs/>
          <w:color w:val="000000"/>
        </w:rPr>
        <w:t>перераб</w:t>
      </w:r>
      <w:proofErr w:type="spellEnd"/>
      <w:r w:rsidRPr="003B680D">
        <w:rPr>
          <w:iCs/>
          <w:color w:val="000000"/>
        </w:rPr>
        <w:t xml:space="preserve">. — Санкт-Петербург: Лань, 2021. — 348 с. — ISBN 978-5-8114-2987-5. — Текст: электронный // Лань: электронно-библиотечная система. — URL: https://e.lanbook.com/book/169508  </w:t>
      </w:r>
    </w:p>
    <w:p w:rsidR="00261D74" w:rsidRDefault="003B680D" w:rsidP="00261D74">
      <w:pPr>
        <w:ind w:firstLine="709"/>
        <w:contextualSpacing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3. Кузьменкова, Ю. Б. Английский язык. Основы разговорной практики. Книга для преподавателя: учебник для </w:t>
      </w:r>
      <w:proofErr w:type="spellStart"/>
      <w:r w:rsidRPr="003B680D">
        <w:rPr>
          <w:iCs/>
          <w:color w:val="000000"/>
        </w:rPr>
        <w:t>спо</w:t>
      </w:r>
      <w:proofErr w:type="spellEnd"/>
      <w:r w:rsidRPr="003B680D">
        <w:rPr>
          <w:iCs/>
          <w:color w:val="000000"/>
        </w:rPr>
        <w:t xml:space="preserve"> / Ю. Б. Кузьменкова, А. П. Кузьменков. — Санкт-Петербург: Лань, 2021. — 132 с. — ISBN 978-5-8114-7926-9. — Текст: электронный // Лань: электронно-библиотечная система. — URL: https://e.lanbook.com/book/179018    </w:t>
      </w:r>
    </w:p>
    <w:p w:rsidR="003B680D" w:rsidRPr="003B680D" w:rsidRDefault="003B680D" w:rsidP="00261D74">
      <w:pPr>
        <w:ind w:firstLine="709"/>
        <w:contextualSpacing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4. Кузьменкова, Ю. Б.  Английский язык + аудиозаписи: учебник и практикум для среднего профессионального образования / Ю. Б. Кузьменкова. — Москва: Издательство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, 2022. — 441 с. — (Профессиональное образование). — ISBN 978-5-534-00804-3. — Текст: электронный // Образовательная платформа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 [сайт]. — URL: https://urait.ru/bcode/489640</w:t>
      </w:r>
    </w:p>
    <w:p w:rsidR="003B680D" w:rsidRPr="003B680D" w:rsidRDefault="003B680D" w:rsidP="00261D74">
      <w:pPr>
        <w:pStyle w:val="1"/>
        <w:ind w:firstLine="567"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5. Левченко, В. В.  Английский язык. </w:t>
      </w:r>
      <w:proofErr w:type="spellStart"/>
      <w:r w:rsidRPr="003B680D">
        <w:rPr>
          <w:iCs/>
          <w:color w:val="000000"/>
        </w:rPr>
        <w:t>General</w:t>
      </w:r>
      <w:proofErr w:type="spellEnd"/>
      <w:r w:rsidRPr="003B680D">
        <w:rPr>
          <w:iCs/>
          <w:color w:val="000000"/>
        </w:rPr>
        <w:t xml:space="preserve"> </w:t>
      </w:r>
      <w:proofErr w:type="spellStart"/>
      <w:r w:rsidRPr="003B680D">
        <w:rPr>
          <w:iCs/>
          <w:color w:val="000000"/>
        </w:rPr>
        <w:t>English</w:t>
      </w:r>
      <w:proofErr w:type="spellEnd"/>
      <w:r w:rsidRPr="003B680D">
        <w:rPr>
          <w:iCs/>
          <w:color w:val="000000"/>
        </w:rPr>
        <w:t xml:space="preserve">: учебник для среднего профессионального образования / В. В. Левченко, Е. Е. </w:t>
      </w:r>
      <w:proofErr w:type="spellStart"/>
      <w:r w:rsidRPr="003B680D">
        <w:rPr>
          <w:iCs/>
          <w:color w:val="000000"/>
        </w:rPr>
        <w:t>Долгалёва</w:t>
      </w:r>
      <w:proofErr w:type="spellEnd"/>
      <w:r w:rsidRPr="003B680D">
        <w:rPr>
          <w:iCs/>
          <w:color w:val="000000"/>
        </w:rPr>
        <w:t xml:space="preserve">, О. В. Мещерякова. — </w:t>
      </w:r>
      <w:r w:rsidRPr="003B680D">
        <w:rPr>
          <w:iCs/>
          <w:color w:val="000000"/>
        </w:rPr>
        <w:lastRenderedPageBreak/>
        <w:t xml:space="preserve">Москва: Издательство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, 2022. — 127 с. — (Профессиональное образование). — ISBN 978-5-534-11880-3. — Текст: электронный // Образовательная платформа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 [сайт]. — URL: https://urait.ru/bcode/469793</w:t>
      </w:r>
    </w:p>
    <w:p w:rsidR="003B680D" w:rsidRPr="00261D74" w:rsidRDefault="00261D74" w:rsidP="003B680D">
      <w:pPr>
        <w:pStyle w:val="1"/>
        <w:ind w:firstLine="567"/>
        <w:jc w:val="both"/>
        <w:rPr>
          <w:b/>
          <w:iCs/>
          <w:color w:val="000000"/>
        </w:rPr>
      </w:pPr>
      <w:r w:rsidRPr="00261D74">
        <w:rPr>
          <w:b/>
          <w:iCs/>
          <w:color w:val="000000"/>
        </w:rPr>
        <w:t>5</w:t>
      </w:r>
      <w:r w:rsidR="003B680D" w:rsidRPr="00261D74">
        <w:rPr>
          <w:b/>
          <w:iCs/>
          <w:color w:val="000000"/>
        </w:rPr>
        <w:t xml:space="preserve">.2.3. Дополнительные источники </w:t>
      </w:r>
    </w:p>
    <w:p w:rsidR="003B680D" w:rsidRPr="003B680D" w:rsidRDefault="003B680D" w:rsidP="003B680D">
      <w:pPr>
        <w:pStyle w:val="1"/>
        <w:ind w:firstLine="567"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1. </w:t>
      </w:r>
      <w:proofErr w:type="spellStart"/>
      <w:r w:rsidRPr="003B680D">
        <w:rPr>
          <w:iCs/>
          <w:color w:val="000000"/>
        </w:rPr>
        <w:t>Бочарова</w:t>
      </w:r>
      <w:proofErr w:type="spellEnd"/>
      <w:r w:rsidRPr="003B680D">
        <w:rPr>
          <w:iCs/>
          <w:color w:val="000000"/>
        </w:rPr>
        <w:t xml:space="preserve">, Г.В. Русско-английский, англо-русский словарь. Более 40000 слов. / Г.В. </w:t>
      </w:r>
      <w:proofErr w:type="spellStart"/>
      <w:r w:rsidRPr="003B680D">
        <w:rPr>
          <w:iCs/>
          <w:color w:val="000000"/>
        </w:rPr>
        <w:t>Бочарова</w:t>
      </w:r>
      <w:proofErr w:type="spellEnd"/>
      <w:r w:rsidRPr="003B680D">
        <w:rPr>
          <w:iCs/>
          <w:color w:val="000000"/>
        </w:rPr>
        <w:t xml:space="preserve">. - М.: Проспект, 2013. - 816 </w:t>
      </w:r>
      <w:proofErr w:type="spellStart"/>
      <w:r w:rsidRPr="003B680D">
        <w:rPr>
          <w:iCs/>
          <w:color w:val="000000"/>
        </w:rPr>
        <w:t>c</w:t>
      </w:r>
      <w:proofErr w:type="spellEnd"/>
      <w:r w:rsidRPr="003B680D">
        <w:rPr>
          <w:iCs/>
          <w:color w:val="000000"/>
        </w:rPr>
        <w:t>.</w:t>
      </w:r>
    </w:p>
    <w:p w:rsidR="003B680D" w:rsidRPr="003B680D" w:rsidRDefault="003B680D" w:rsidP="003B680D">
      <w:pPr>
        <w:pStyle w:val="1"/>
        <w:ind w:firstLine="567"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2. Кузьменкова, Ю. Б.  Английский язык + аудиозаписи: учебник и практикум для среднего профессионального образования / Ю. Б. Кузьменкова. — Москва: Издательство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, 2022. — 441 с. — (Профессиональное образование). — ISBN 978-5-534-00804-3. — Текст: электронный // Образовательная платформа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 [сайт]. — URL: https://urait.ru/bcode/489640</w:t>
      </w:r>
    </w:p>
    <w:p w:rsidR="003B680D" w:rsidRPr="003B680D" w:rsidRDefault="003B680D" w:rsidP="003B680D">
      <w:pPr>
        <w:pStyle w:val="1"/>
        <w:ind w:firstLine="567"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3.Левченко, В. В.  Английский язык. </w:t>
      </w:r>
      <w:proofErr w:type="spellStart"/>
      <w:r w:rsidRPr="003B680D">
        <w:rPr>
          <w:iCs/>
          <w:color w:val="000000"/>
        </w:rPr>
        <w:t>General</w:t>
      </w:r>
      <w:proofErr w:type="spellEnd"/>
      <w:r w:rsidRPr="003B680D">
        <w:rPr>
          <w:iCs/>
          <w:color w:val="000000"/>
        </w:rPr>
        <w:t xml:space="preserve"> </w:t>
      </w:r>
      <w:proofErr w:type="spellStart"/>
      <w:r w:rsidRPr="003B680D">
        <w:rPr>
          <w:iCs/>
          <w:color w:val="000000"/>
        </w:rPr>
        <w:t>English</w:t>
      </w:r>
      <w:proofErr w:type="spellEnd"/>
      <w:r w:rsidRPr="003B680D">
        <w:rPr>
          <w:iCs/>
          <w:color w:val="000000"/>
        </w:rPr>
        <w:t xml:space="preserve">: учебник для среднего профессионального образования / В. В. Левченко, Е. Е. </w:t>
      </w:r>
      <w:proofErr w:type="spellStart"/>
      <w:r w:rsidRPr="003B680D">
        <w:rPr>
          <w:iCs/>
          <w:color w:val="000000"/>
        </w:rPr>
        <w:t>Долгалёва</w:t>
      </w:r>
      <w:proofErr w:type="spellEnd"/>
      <w:r w:rsidRPr="003B680D">
        <w:rPr>
          <w:iCs/>
          <w:color w:val="000000"/>
        </w:rPr>
        <w:t xml:space="preserve">, О. В. Мещерякова. — Москва: Издательство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, 2022. — 127 с. — (Профессиональное образование). — ISBN 978-5-534-11880-3. — Текст: электронный // Образовательная платформа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 [сайт]. — URL: https://urait.ru/bcode/469793</w:t>
      </w:r>
    </w:p>
    <w:p w:rsidR="003B680D" w:rsidRPr="003B680D" w:rsidRDefault="003B680D" w:rsidP="003B680D">
      <w:pPr>
        <w:pStyle w:val="1"/>
        <w:ind w:firstLine="567"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4.Аитов, В. Ф.  Английский язык (А1-В1+): учебное пособие для среднего профессионального образования / В. Ф. </w:t>
      </w:r>
      <w:proofErr w:type="spellStart"/>
      <w:r w:rsidRPr="003B680D">
        <w:rPr>
          <w:iCs/>
          <w:color w:val="000000"/>
        </w:rPr>
        <w:t>Аитов</w:t>
      </w:r>
      <w:proofErr w:type="spellEnd"/>
      <w:r w:rsidRPr="003B680D">
        <w:rPr>
          <w:iCs/>
          <w:color w:val="000000"/>
        </w:rPr>
        <w:t xml:space="preserve">, В. М. Аитова, С. В. Кади. — 13-е изд., </w:t>
      </w:r>
      <w:proofErr w:type="spellStart"/>
      <w:r w:rsidRPr="003B680D">
        <w:rPr>
          <w:iCs/>
          <w:color w:val="000000"/>
        </w:rPr>
        <w:t>испр</w:t>
      </w:r>
      <w:proofErr w:type="spellEnd"/>
      <w:r w:rsidRPr="003B680D">
        <w:rPr>
          <w:iCs/>
          <w:color w:val="000000"/>
        </w:rPr>
        <w:t xml:space="preserve">. и доп. — Москва: Издательство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, 2022. — 234 с. — (Профессиональное образование). — ISBN 978-5-534-08943-1. — Текст: электронный // Образовательная платформа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 [сайт]. — URL: https://urait.ru/bcode/491941</w:t>
      </w:r>
    </w:p>
    <w:p w:rsidR="003B680D" w:rsidRPr="003B680D" w:rsidRDefault="003B680D" w:rsidP="003B680D">
      <w:pPr>
        <w:pStyle w:val="1"/>
        <w:ind w:firstLine="567"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5. </w:t>
      </w:r>
      <w:proofErr w:type="spellStart"/>
      <w:r w:rsidRPr="003B680D">
        <w:rPr>
          <w:iCs/>
          <w:color w:val="000000"/>
        </w:rPr>
        <w:t>Кохан</w:t>
      </w:r>
      <w:proofErr w:type="spellEnd"/>
      <w:r w:rsidRPr="003B680D">
        <w:rPr>
          <w:iCs/>
          <w:color w:val="000000"/>
        </w:rPr>
        <w:t xml:space="preserve">, О. В.  Английский язык для технических специальностей: учебное пособие для среднего профессионального образования / О. В. </w:t>
      </w:r>
      <w:proofErr w:type="spellStart"/>
      <w:r w:rsidRPr="003B680D">
        <w:rPr>
          <w:iCs/>
          <w:color w:val="000000"/>
        </w:rPr>
        <w:t>Кохан</w:t>
      </w:r>
      <w:proofErr w:type="spellEnd"/>
      <w:r w:rsidRPr="003B680D">
        <w:rPr>
          <w:iCs/>
          <w:color w:val="000000"/>
        </w:rPr>
        <w:t xml:space="preserve">. — 2-е изд., </w:t>
      </w:r>
      <w:proofErr w:type="spellStart"/>
      <w:r w:rsidRPr="003B680D">
        <w:rPr>
          <w:iCs/>
          <w:color w:val="000000"/>
        </w:rPr>
        <w:t>испр</w:t>
      </w:r>
      <w:proofErr w:type="spellEnd"/>
      <w:r w:rsidRPr="003B680D">
        <w:rPr>
          <w:iCs/>
          <w:color w:val="000000"/>
        </w:rPr>
        <w:t xml:space="preserve">. и доп. — Москва: Издательство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, 2022. — 226 с. — (Профессиональное образование). — ISBN 978-5-534-08983-7. — Текст: электронный // Образовательная платформа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 [сайт]. — URL: https://urait.ru/bcode/491219</w:t>
      </w:r>
    </w:p>
    <w:p w:rsidR="003B680D" w:rsidRPr="003B680D" w:rsidRDefault="003B680D" w:rsidP="003B680D">
      <w:pPr>
        <w:pStyle w:val="1"/>
        <w:ind w:firstLine="567"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6. </w:t>
      </w:r>
      <w:proofErr w:type="spellStart"/>
      <w:r w:rsidRPr="003B680D">
        <w:rPr>
          <w:iCs/>
          <w:color w:val="000000"/>
        </w:rPr>
        <w:t>Невзорова</w:t>
      </w:r>
      <w:proofErr w:type="spellEnd"/>
      <w:r w:rsidRPr="003B680D">
        <w:rPr>
          <w:iCs/>
          <w:color w:val="000000"/>
        </w:rPr>
        <w:t xml:space="preserve"> Г. Д.  Английский язык. Грамматика: учебное пособие для среднего профессионального образования / Г. Д. </w:t>
      </w:r>
      <w:proofErr w:type="spellStart"/>
      <w:r w:rsidRPr="003B680D">
        <w:rPr>
          <w:iCs/>
          <w:color w:val="000000"/>
        </w:rPr>
        <w:t>Невзорова</w:t>
      </w:r>
      <w:proofErr w:type="spellEnd"/>
      <w:r w:rsidRPr="003B680D">
        <w:rPr>
          <w:iCs/>
          <w:color w:val="000000"/>
        </w:rPr>
        <w:t xml:space="preserve">, Г. И. Никитушкина. — 2-е изд., </w:t>
      </w:r>
      <w:proofErr w:type="spellStart"/>
      <w:r w:rsidRPr="003B680D">
        <w:rPr>
          <w:iCs/>
          <w:color w:val="000000"/>
        </w:rPr>
        <w:t>испр</w:t>
      </w:r>
      <w:proofErr w:type="spellEnd"/>
      <w:r w:rsidRPr="003B680D">
        <w:rPr>
          <w:iCs/>
          <w:color w:val="000000"/>
        </w:rPr>
        <w:t xml:space="preserve">. и доп. — Москва: Издательство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, 2022. — 213 с. — (Профессиональное образование). — ISBN 978-5-534-09886-0. — Текст: электронный // Образовательная платформа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 [сайт]. — URL: https://urait.ru/bcode/491346</w:t>
      </w:r>
    </w:p>
    <w:p w:rsidR="003B680D" w:rsidRDefault="003B680D" w:rsidP="003B680D">
      <w:pPr>
        <w:pStyle w:val="1"/>
        <w:ind w:firstLine="567"/>
        <w:jc w:val="both"/>
        <w:rPr>
          <w:iCs/>
          <w:color w:val="000000"/>
        </w:rPr>
      </w:pPr>
      <w:r w:rsidRPr="003B680D">
        <w:rPr>
          <w:iCs/>
          <w:color w:val="000000"/>
        </w:rPr>
        <w:t xml:space="preserve">4. Образовательная платформа </w:t>
      </w:r>
      <w:proofErr w:type="spellStart"/>
      <w:r w:rsidRPr="003B680D">
        <w:rPr>
          <w:iCs/>
          <w:color w:val="000000"/>
        </w:rPr>
        <w:t>Юрайт</w:t>
      </w:r>
      <w:proofErr w:type="spellEnd"/>
      <w:r w:rsidRPr="003B680D">
        <w:rPr>
          <w:iCs/>
          <w:color w:val="000000"/>
        </w:rPr>
        <w:t xml:space="preserve"> </w:t>
      </w:r>
      <w:hyperlink r:id="rId9" w:history="1">
        <w:r w:rsidRPr="00CB2416">
          <w:rPr>
            <w:rStyle w:val="af4"/>
            <w:iCs/>
          </w:rPr>
          <w:t>https://urait.ru/</w:t>
        </w:r>
      </w:hyperlink>
    </w:p>
    <w:p w:rsidR="003B680D" w:rsidRPr="003B680D" w:rsidRDefault="003B680D" w:rsidP="003B680D"/>
    <w:p w:rsidR="00261D74" w:rsidRDefault="00261D74" w:rsidP="00A67F59">
      <w:pPr>
        <w:pStyle w:val="1"/>
        <w:ind w:left="720" w:firstLine="0"/>
        <w:jc w:val="center"/>
        <w:rPr>
          <w:b/>
          <w:bCs/>
          <w:caps/>
        </w:rPr>
      </w:pPr>
    </w:p>
    <w:p w:rsidR="00261D74" w:rsidRDefault="00261D74" w:rsidP="00A67F59">
      <w:pPr>
        <w:pStyle w:val="1"/>
        <w:ind w:left="720" w:firstLine="0"/>
        <w:jc w:val="center"/>
        <w:rPr>
          <w:b/>
          <w:bCs/>
          <w:caps/>
        </w:rPr>
      </w:pPr>
    </w:p>
    <w:p w:rsidR="00261D74" w:rsidRDefault="00261D74" w:rsidP="00A67F59">
      <w:pPr>
        <w:pStyle w:val="1"/>
        <w:ind w:left="720" w:firstLine="0"/>
        <w:jc w:val="center"/>
        <w:rPr>
          <w:b/>
          <w:bCs/>
          <w:caps/>
        </w:rPr>
      </w:pPr>
    </w:p>
    <w:p w:rsidR="00261D74" w:rsidRDefault="00261D74">
      <w:pPr>
        <w:spacing w:after="200" w:line="276" w:lineRule="auto"/>
        <w:rPr>
          <w:b/>
          <w:bCs/>
          <w:caps/>
        </w:rPr>
      </w:pPr>
      <w:r>
        <w:rPr>
          <w:b/>
          <w:bCs/>
          <w:caps/>
        </w:rPr>
        <w:br w:type="page"/>
      </w:r>
    </w:p>
    <w:p w:rsidR="00A67F59" w:rsidRDefault="00A67F59" w:rsidP="00A67F59">
      <w:pPr>
        <w:pStyle w:val="1"/>
        <w:ind w:left="720" w:firstLine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 xml:space="preserve">6. </w:t>
      </w:r>
      <w:r w:rsidRPr="0022107E">
        <w:rPr>
          <w:b/>
          <w:bCs/>
          <w:caps/>
        </w:rPr>
        <w:t>Контроль и оценка результатов освоения Дисциплины</w:t>
      </w:r>
    </w:p>
    <w:p w:rsidR="001133BD" w:rsidRPr="00A67F59" w:rsidRDefault="001133BD" w:rsidP="001133BD">
      <w:pPr>
        <w:ind w:firstLine="709"/>
        <w:rPr>
          <w:b/>
          <w:color w:val="000000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261D74" w:rsidRPr="00820C51" w:rsidTr="00D54D47">
        <w:tc>
          <w:tcPr>
            <w:tcW w:w="1912" w:type="pct"/>
            <w:shd w:val="clear" w:color="auto" w:fill="auto"/>
            <w:vAlign w:val="center"/>
          </w:tcPr>
          <w:p w:rsidR="00261D74" w:rsidRPr="00820C51" w:rsidRDefault="00261D74" w:rsidP="00D54D47">
            <w:pPr>
              <w:jc w:val="center"/>
              <w:rPr>
                <w:b/>
                <w:bCs/>
                <w:i/>
              </w:rPr>
            </w:pPr>
            <w:r w:rsidRPr="00820C51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  <w:vAlign w:val="center"/>
          </w:tcPr>
          <w:p w:rsidR="00261D74" w:rsidRPr="00820C51" w:rsidRDefault="00261D74" w:rsidP="00D54D47">
            <w:pPr>
              <w:jc w:val="center"/>
              <w:rPr>
                <w:b/>
                <w:bCs/>
                <w:i/>
              </w:rPr>
            </w:pPr>
            <w:r w:rsidRPr="00820C51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:rsidR="00261D74" w:rsidRPr="00820C51" w:rsidRDefault="00261D74" w:rsidP="00D54D47">
            <w:pPr>
              <w:jc w:val="center"/>
              <w:rPr>
                <w:b/>
                <w:bCs/>
                <w:i/>
              </w:rPr>
            </w:pPr>
            <w:r w:rsidRPr="00820C51">
              <w:rPr>
                <w:b/>
                <w:bCs/>
                <w:i/>
              </w:rPr>
              <w:t>Методы оценки</w:t>
            </w:r>
          </w:p>
        </w:tc>
      </w:tr>
      <w:tr w:rsidR="00261D74" w:rsidRPr="00820C51" w:rsidTr="00D54D47">
        <w:trPr>
          <w:trHeight w:val="896"/>
        </w:trPr>
        <w:tc>
          <w:tcPr>
            <w:tcW w:w="1912" w:type="pct"/>
            <w:shd w:val="clear" w:color="auto" w:fill="auto"/>
          </w:tcPr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понимать тексты на базовые профессиональные темы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участвовать в диалогах на знакомые общие и профессиональные темы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строить простые высказывания о себе и о своей профессиональной деятельности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кратко обосновывать и объяснить свои действия (текущие и планируемые)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знать: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правила построения простых и сложных предложений на профессиональные темы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основные общеупотребительные глаголы (бытовая и профессиональная лексика)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особенности произношения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правила чтения текстов профессиональной направленности</w:t>
            </w:r>
          </w:p>
        </w:tc>
        <w:tc>
          <w:tcPr>
            <w:tcW w:w="1580" w:type="pct"/>
            <w:shd w:val="clear" w:color="auto" w:fill="auto"/>
          </w:tcPr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 xml:space="preserve">Понимать смысл и содержание высказываний на английском языке на профессиональные темы. 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Понимать содержание технической документации и инструкций на английском языке.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Писать краткие сообщения на профессиональную тему.</w:t>
            </w:r>
          </w:p>
        </w:tc>
        <w:tc>
          <w:tcPr>
            <w:tcW w:w="1508" w:type="pct"/>
            <w:shd w:val="clear" w:color="auto" w:fill="auto"/>
          </w:tcPr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Экспертное наблюдение за выполнением практических работ.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 xml:space="preserve">Результаты выполнения контрольных работ </w:t>
            </w:r>
          </w:p>
          <w:p w:rsidR="00261D74" w:rsidRPr="00820C51" w:rsidRDefault="00261D74" w:rsidP="00D54D47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Оценка устных и письменных ответов</w:t>
            </w:r>
          </w:p>
        </w:tc>
      </w:tr>
    </w:tbl>
    <w:p w:rsidR="001133BD" w:rsidRPr="00820C51" w:rsidRDefault="001133BD" w:rsidP="001133BD">
      <w:pPr>
        <w:jc w:val="both"/>
        <w:rPr>
          <w:b/>
        </w:rPr>
      </w:pPr>
    </w:p>
    <w:p w:rsidR="001133BD" w:rsidRPr="00820C51" w:rsidRDefault="001133BD" w:rsidP="001133BD">
      <w:pPr>
        <w:spacing w:line="360" w:lineRule="auto"/>
        <w:ind w:firstLine="709"/>
        <w:jc w:val="both"/>
        <w:rPr>
          <w:color w:val="000000"/>
        </w:rPr>
      </w:pPr>
    </w:p>
    <w:p w:rsidR="001133BD" w:rsidRDefault="001133BD" w:rsidP="001133BD">
      <w:pPr>
        <w:rPr>
          <w:b/>
        </w:rPr>
      </w:pPr>
      <w:r>
        <w:rPr>
          <w:b/>
        </w:rPr>
        <w:br w:type="page"/>
      </w:r>
    </w:p>
    <w:p w:rsidR="003D73B5" w:rsidRPr="0022107E" w:rsidRDefault="00A67F59" w:rsidP="003D73B5">
      <w:pPr>
        <w:jc w:val="center"/>
        <w:rPr>
          <w:b/>
          <w:bCs/>
        </w:rPr>
      </w:pPr>
      <w:r>
        <w:rPr>
          <w:b/>
        </w:rPr>
        <w:lastRenderedPageBreak/>
        <w:t>7</w:t>
      </w:r>
      <w:r w:rsidR="003D73B5" w:rsidRPr="0022107E">
        <w:rPr>
          <w:b/>
          <w:bCs/>
          <w:color w:val="333333"/>
        </w:rPr>
        <w:t>.</w:t>
      </w:r>
      <w:r w:rsidR="003D73B5" w:rsidRPr="0022107E">
        <w:rPr>
          <w:color w:val="333333"/>
        </w:rPr>
        <w:t xml:space="preserve"> </w:t>
      </w:r>
      <w:r w:rsidR="003D73B5"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5CE" w:rsidRDefault="005105CE" w:rsidP="00F0486C">
      <w:r>
        <w:separator/>
      </w:r>
    </w:p>
  </w:endnote>
  <w:endnote w:type="continuationSeparator" w:id="1">
    <w:p w:rsidR="005105CE" w:rsidRDefault="005105CE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5105CE" w:rsidRDefault="00912928">
        <w:pPr>
          <w:pStyle w:val="af1"/>
          <w:jc w:val="right"/>
        </w:pPr>
        <w:fldSimple w:instr=" PAGE   \* MERGEFORMAT ">
          <w:r w:rsidR="000C7D67">
            <w:rPr>
              <w:noProof/>
            </w:rPr>
            <w:t>1</w:t>
          </w:r>
        </w:fldSimple>
      </w:p>
    </w:sdtContent>
  </w:sdt>
  <w:p w:rsidR="005105CE" w:rsidRDefault="005105CE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5CE" w:rsidRDefault="005105CE" w:rsidP="00F0486C">
      <w:r>
        <w:separator/>
      </w:r>
    </w:p>
  </w:footnote>
  <w:footnote w:type="continuationSeparator" w:id="1">
    <w:p w:rsidR="005105CE" w:rsidRDefault="005105CE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794CA5"/>
    <w:multiLevelType w:val="hybridMultilevel"/>
    <w:tmpl w:val="207A3888"/>
    <w:lvl w:ilvl="0" w:tplc="62B65542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5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3E12BA5"/>
    <w:multiLevelType w:val="hybridMultilevel"/>
    <w:tmpl w:val="B25E2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D409A9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1"/>
  </w:num>
  <w:num w:numId="5">
    <w:abstractNumId w:val="0"/>
  </w:num>
  <w:num w:numId="6">
    <w:abstractNumId w:val="17"/>
  </w:num>
  <w:num w:numId="7">
    <w:abstractNumId w:val="8"/>
  </w:num>
  <w:num w:numId="8">
    <w:abstractNumId w:val="13"/>
  </w:num>
  <w:num w:numId="9">
    <w:abstractNumId w:val="23"/>
  </w:num>
  <w:num w:numId="10">
    <w:abstractNumId w:val="22"/>
  </w:num>
  <w:num w:numId="11">
    <w:abstractNumId w:val="5"/>
  </w:num>
  <w:num w:numId="12">
    <w:abstractNumId w:val="9"/>
  </w:num>
  <w:num w:numId="13">
    <w:abstractNumId w:val="12"/>
  </w:num>
  <w:num w:numId="14">
    <w:abstractNumId w:val="15"/>
  </w:num>
  <w:num w:numId="15">
    <w:abstractNumId w:val="6"/>
  </w:num>
  <w:num w:numId="16">
    <w:abstractNumId w:val="16"/>
  </w:num>
  <w:num w:numId="17">
    <w:abstractNumId w:val="21"/>
  </w:num>
  <w:num w:numId="18">
    <w:abstractNumId w:val="20"/>
  </w:num>
  <w:num w:numId="19">
    <w:abstractNumId w:val="7"/>
  </w:num>
  <w:num w:numId="20">
    <w:abstractNumId w:val="14"/>
  </w:num>
  <w:num w:numId="21">
    <w:abstractNumId w:val="1"/>
  </w:num>
  <w:num w:numId="22">
    <w:abstractNumId w:val="4"/>
  </w:num>
  <w:num w:numId="23">
    <w:abstractNumId w:val="19"/>
  </w:num>
  <w:num w:numId="24">
    <w:abstractNumId w:val="10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A33"/>
    <w:rsid w:val="00003110"/>
    <w:rsid w:val="00022B53"/>
    <w:rsid w:val="00031A3F"/>
    <w:rsid w:val="000338C9"/>
    <w:rsid w:val="00044D03"/>
    <w:rsid w:val="00056C20"/>
    <w:rsid w:val="00065029"/>
    <w:rsid w:val="00075E74"/>
    <w:rsid w:val="00076FAC"/>
    <w:rsid w:val="00084ABA"/>
    <w:rsid w:val="00087C97"/>
    <w:rsid w:val="000A1E34"/>
    <w:rsid w:val="000A613A"/>
    <w:rsid w:val="000A6D9B"/>
    <w:rsid w:val="000A7846"/>
    <w:rsid w:val="000B16DD"/>
    <w:rsid w:val="000C4F6E"/>
    <w:rsid w:val="000C7D67"/>
    <w:rsid w:val="000D2EE6"/>
    <w:rsid w:val="000E35A2"/>
    <w:rsid w:val="001032D5"/>
    <w:rsid w:val="00106A4C"/>
    <w:rsid w:val="001109DD"/>
    <w:rsid w:val="00111139"/>
    <w:rsid w:val="001133BD"/>
    <w:rsid w:val="00116EFA"/>
    <w:rsid w:val="001210E3"/>
    <w:rsid w:val="00126D82"/>
    <w:rsid w:val="00131632"/>
    <w:rsid w:val="001356D1"/>
    <w:rsid w:val="00135CE6"/>
    <w:rsid w:val="00136050"/>
    <w:rsid w:val="001363B9"/>
    <w:rsid w:val="001426BD"/>
    <w:rsid w:val="0014484C"/>
    <w:rsid w:val="001539D3"/>
    <w:rsid w:val="00181AE4"/>
    <w:rsid w:val="001A6E7F"/>
    <w:rsid w:val="001B2117"/>
    <w:rsid w:val="001B2128"/>
    <w:rsid w:val="001C4D17"/>
    <w:rsid w:val="001D0966"/>
    <w:rsid w:val="001E21C5"/>
    <w:rsid w:val="00205493"/>
    <w:rsid w:val="002104D1"/>
    <w:rsid w:val="0021551D"/>
    <w:rsid w:val="00223AE1"/>
    <w:rsid w:val="002265B6"/>
    <w:rsid w:val="00233594"/>
    <w:rsid w:val="002426F2"/>
    <w:rsid w:val="00250CB9"/>
    <w:rsid w:val="002549DC"/>
    <w:rsid w:val="00256AD1"/>
    <w:rsid w:val="00261D74"/>
    <w:rsid w:val="00266503"/>
    <w:rsid w:val="002719AB"/>
    <w:rsid w:val="00271BC9"/>
    <w:rsid w:val="00282C34"/>
    <w:rsid w:val="002843D3"/>
    <w:rsid w:val="002847C1"/>
    <w:rsid w:val="00295740"/>
    <w:rsid w:val="0029763D"/>
    <w:rsid w:val="002A00DA"/>
    <w:rsid w:val="002A61D8"/>
    <w:rsid w:val="002B0F92"/>
    <w:rsid w:val="002B2541"/>
    <w:rsid w:val="002B34AF"/>
    <w:rsid w:val="002B43B5"/>
    <w:rsid w:val="002B73A6"/>
    <w:rsid w:val="002C5417"/>
    <w:rsid w:val="002C7C71"/>
    <w:rsid w:val="002D5E9F"/>
    <w:rsid w:val="002E21F1"/>
    <w:rsid w:val="002E50E6"/>
    <w:rsid w:val="00306BB1"/>
    <w:rsid w:val="00313C3C"/>
    <w:rsid w:val="00313D3B"/>
    <w:rsid w:val="003141AF"/>
    <w:rsid w:val="00344AD7"/>
    <w:rsid w:val="00345068"/>
    <w:rsid w:val="00365865"/>
    <w:rsid w:val="00367871"/>
    <w:rsid w:val="0037489E"/>
    <w:rsid w:val="0038133A"/>
    <w:rsid w:val="003A0B11"/>
    <w:rsid w:val="003A1964"/>
    <w:rsid w:val="003A441D"/>
    <w:rsid w:val="003B0C25"/>
    <w:rsid w:val="003B1B7D"/>
    <w:rsid w:val="003B4762"/>
    <w:rsid w:val="003B54E7"/>
    <w:rsid w:val="003B680D"/>
    <w:rsid w:val="003C4D82"/>
    <w:rsid w:val="003C6669"/>
    <w:rsid w:val="003D73B5"/>
    <w:rsid w:val="003F3067"/>
    <w:rsid w:val="0041371E"/>
    <w:rsid w:val="00414D70"/>
    <w:rsid w:val="00422712"/>
    <w:rsid w:val="00437358"/>
    <w:rsid w:val="0044299F"/>
    <w:rsid w:val="004449FD"/>
    <w:rsid w:val="0044669A"/>
    <w:rsid w:val="00451A04"/>
    <w:rsid w:val="00455985"/>
    <w:rsid w:val="00482F24"/>
    <w:rsid w:val="0049372D"/>
    <w:rsid w:val="004947D6"/>
    <w:rsid w:val="0049584B"/>
    <w:rsid w:val="004A31CE"/>
    <w:rsid w:val="004B1EF1"/>
    <w:rsid w:val="004B3B52"/>
    <w:rsid w:val="004C5C04"/>
    <w:rsid w:val="004D1DEF"/>
    <w:rsid w:val="004E1E3A"/>
    <w:rsid w:val="004E4AFF"/>
    <w:rsid w:val="004E587A"/>
    <w:rsid w:val="005006EA"/>
    <w:rsid w:val="00501405"/>
    <w:rsid w:val="00505463"/>
    <w:rsid w:val="005105CE"/>
    <w:rsid w:val="00514818"/>
    <w:rsid w:val="00516D5E"/>
    <w:rsid w:val="0052072E"/>
    <w:rsid w:val="00524D28"/>
    <w:rsid w:val="00525A07"/>
    <w:rsid w:val="0054530D"/>
    <w:rsid w:val="005536C5"/>
    <w:rsid w:val="005546CA"/>
    <w:rsid w:val="00554756"/>
    <w:rsid w:val="00555CBB"/>
    <w:rsid w:val="00562CC2"/>
    <w:rsid w:val="0056668C"/>
    <w:rsid w:val="00570BEA"/>
    <w:rsid w:val="005762A8"/>
    <w:rsid w:val="005A0A43"/>
    <w:rsid w:val="005A12BD"/>
    <w:rsid w:val="005E112F"/>
    <w:rsid w:val="005E5EFB"/>
    <w:rsid w:val="005F02E4"/>
    <w:rsid w:val="005F1ABB"/>
    <w:rsid w:val="005F603E"/>
    <w:rsid w:val="005F7FF9"/>
    <w:rsid w:val="006062A8"/>
    <w:rsid w:val="0061010A"/>
    <w:rsid w:val="00611176"/>
    <w:rsid w:val="00612298"/>
    <w:rsid w:val="0061608F"/>
    <w:rsid w:val="00623253"/>
    <w:rsid w:val="00630851"/>
    <w:rsid w:val="0063114B"/>
    <w:rsid w:val="00640D71"/>
    <w:rsid w:val="00653D7B"/>
    <w:rsid w:val="0067604D"/>
    <w:rsid w:val="00681357"/>
    <w:rsid w:val="00691316"/>
    <w:rsid w:val="006A115E"/>
    <w:rsid w:val="006A323A"/>
    <w:rsid w:val="006A733E"/>
    <w:rsid w:val="006B318F"/>
    <w:rsid w:val="006B5787"/>
    <w:rsid w:val="006D201A"/>
    <w:rsid w:val="006D26F4"/>
    <w:rsid w:val="006E6031"/>
    <w:rsid w:val="006E7303"/>
    <w:rsid w:val="00703A90"/>
    <w:rsid w:val="00712679"/>
    <w:rsid w:val="00740B82"/>
    <w:rsid w:val="0074441A"/>
    <w:rsid w:val="00744ABC"/>
    <w:rsid w:val="0075330C"/>
    <w:rsid w:val="00760B4A"/>
    <w:rsid w:val="007628F2"/>
    <w:rsid w:val="007718A8"/>
    <w:rsid w:val="00772579"/>
    <w:rsid w:val="00787338"/>
    <w:rsid w:val="007947A1"/>
    <w:rsid w:val="007963E6"/>
    <w:rsid w:val="007A0DDA"/>
    <w:rsid w:val="007B39CF"/>
    <w:rsid w:val="007B4642"/>
    <w:rsid w:val="007B6840"/>
    <w:rsid w:val="007C396D"/>
    <w:rsid w:val="007C5A5D"/>
    <w:rsid w:val="007C70D2"/>
    <w:rsid w:val="007D6672"/>
    <w:rsid w:val="007E44E5"/>
    <w:rsid w:val="007E6E38"/>
    <w:rsid w:val="007F0622"/>
    <w:rsid w:val="007F0EF9"/>
    <w:rsid w:val="007F535F"/>
    <w:rsid w:val="0080641C"/>
    <w:rsid w:val="0081158A"/>
    <w:rsid w:val="008157BD"/>
    <w:rsid w:val="00837137"/>
    <w:rsid w:val="00842B52"/>
    <w:rsid w:val="00844BC4"/>
    <w:rsid w:val="00844CA1"/>
    <w:rsid w:val="00871FDF"/>
    <w:rsid w:val="00873BF8"/>
    <w:rsid w:val="008769B8"/>
    <w:rsid w:val="00890952"/>
    <w:rsid w:val="00893AF9"/>
    <w:rsid w:val="00896CFC"/>
    <w:rsid w:val="008A53BC"/>
    <w:rsid w:val="008B4357"/>
    <w:rsid w:val="008B4AAE"/>
    <w:rsid w:val="008B5A33"/>
    <w:rsid w:val="008B7A01"/>
    <w:rsid w:val="008C2041"/>
    <w:rsid w:val="008E1323"/>
    <w:rsid w:val="008E7946"/>
    <w:rsid w:val="009065F7"/>
    <w:rsid w:val="0091161E"/>
    <w:rsid w:val="00912928"/>
    <w:rsid w:val="00947185"/>
    <w:rsid w:val="009561F2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C1DE5"/>
    <w:rsid w:val="009C47C2"/>
    <w:rsid w:val="009C5D4D"/>
    <w:rsid w:val="009D22BA"/>
    <w:rsid w:val="009D4624"/>
    <w:rsid w:val="009E55F5"/>
    <w:rsid w:val="009E62D3"/>
    <w:rsid w:val="009F60CA"/>
    <w:rsid w:val="00A07C59"/>
    <w:rsid w:val="00A109E7"/>
    <w:rsid w:val="00A17A03"/>
    <w:rsid w:val="00A310F8"/>
    <w:rsid w:val="00A4278F"/>
    <w:rsid w:val="00A44728"/>
    <w:rsid w:val="00A51B57"/>
    <w:rsid w:val="00A62922"/>
    <w:rsid w:val="00A65336"/>
    <w:rsid w:val="00A65DF3"/>
    <w:rsid w:val="00A65EDA"/>
    <w:rsid w:val="00A67F59"/>
    <w:rsid w:val="00A75023"/>
    <w:rsid w:val="00A76A6E"/>
    <w:rsid w:val="00AA1590"/>
    <w:rsid w:val="00AD1AE5"/>
    <w:rsid w:val="00AD7848"/>
    <w:rsid w:val="00AF1C1B"/>
    <w:rsid w:val="00AF6516"/>
    <w:rsid w:val="00B014C1"/>
    <w:rsid w:val="00B14EAC"/>
    <w:rsid w:val="00B1773E"/>
    <w:rsid w:val="00B17F6F"/>
    <w:rsid w:val="00B249B9"/>
    <w:rsid w:val="00B4265A"/>
    <w:rsid w:val="00B508F8"/>
    <w:rsid w:val="00B51912"/>
    <w:rsid w:val="00B644D2"/>
    <w:rsid w:val="00B66F73"/>
    <w:rsid w:val="00B85C24"/>
    <w:rsid w:val="00B86C44"/>
    <w:rsid w:val="00B914FF"/>
    <w:rsid w:val="00B958DC"/>
    <w:rsid w:val="00B974FF"/>
    <w:rsid w:val="00BA0D43"/>
    <w:rsid w:val="00BA2C9C"/>
    <w:rsid w:val="00BB073D"/>
    <w:rsid w:val="00BB17A4"/>
    <w:rsid w:val="00BC13B0"/>
    <w:rsid w:val="00BC790A"/>
    <w:rsid w:val="00BE0EEE"/>
    <w:rsid w:val="00BE6741"/>
    <w:rsid w:val="00C028C3"/>
    <w:rsid w:val="00C24241"/>
    <w:rsid w:val="00C25ED2"/>
    <w:rsid w:val="00C34C7C"/>
    <w:rsid w:val="00C42F12"/>
    <w:rsid w:val="00C62C41"/>
    <w:rsid w:val="00C65E08"/>
    <w:rsid w:val="00C70EF1"/>
    <w:rsid w:val="00C75ABF"/>
    <w:rsid w:val="00C85609"/>
    <w:rsid w:val="00C9085A"/>
    <w:rsid w:val="00C92960"/>
    <w:rsid w:val="00C95545"/>
    <w:rsid w:val="00CA2A29"/>
    <w:rsid w:val="00CA2E3D"/>
    <w:rsid w:val="00CA3CC1"/>
    <w:rsid w:val="00CA439B"/>
    <w:rsid w:val="00CB6EB5"/>
    <w:rsid w:val="00CC17A9"/>
    <w:rsid w:val="00CC6F4A"/>
    <w:rsid w:val="00CE6804"/>
    <w:rsid w:val="00CF408B"/>
    <w:rsid w:val="00CF4FE4"/>
    <w:rsid w:val="00D026FE"/>
    <w:rsid w:val="00D102AF"/>
    <w:rsid w:val="00D30240"/>
    <w:rsid w:val="00D32335"/>
    <w:rsid w:val="00D3750B"/>
    <w:rsid w:val="00D54D47"/>
    <w:rsid w:val="00D564F3"/>
    <w:rsid w:val="00D57C3C"/>
    <w:rsid w:val="00D57D75"/>
    <w:rsid w:val="00D67B9A"/>
    <w:rsid w:val="00D775EC"/>
    <w:rsid w:val="00D80CB5"/>
    <w:rsid w:val="00D85A7C"/>
    <w:rsid w:val="00D86508"/>
    <w:rsid w:val="00D87705"/>
    <w:rsid w:val="00D91FBB"/>
    <w:rsid w:val="00D95EB3"/>
    <w:rsid w:val="00DC258C"/>
    <w:rsid w:val="00DD267E"/>
    <w:rsid w:val="00DD2F82"/>
    <w:rsid w:val="00DD4D47"/>
    <w:rsid w:val="00DE1958"/>
    <w:rsid w:val="00DF044C"/>
    <w:rsid w:val="00DF79E8"/>
    <w:rsid w:val="00E02E2A"/>
    <w:rsid w:val="00E05D72"/>
    <w:rsid w:val="00E25BE1"/>
    <w:rsid w:val="00E3031A"/>
    <w:rsid w:val="00E30A1B"/>
    <w:rsid w:val="00E32E4C"/>
    <w:rsid w:val="00E34905"/>
    <w:rsid w:val="00E34DE6"/>
    <w:rsid w:val="00E36FB8"/>
    <w:rsid w:val="00E45F3B"/>
    <w:rsid w:val="00E5071B"/>
    <w:rsid w:val="00E578C2"/>
    <w:rsid w:val="00E84D85"/>
    <w:rsid w:val="00E9309E"/>
    <w:rsid w:val="00E9758E"/>
    <w:rsid w:val="00EB07F3"/>
    <w:rsid w:val="00EC0EDF"/>
    <w:rsid w:val="00EC2731"/>
    <w:rsid w:val="00EC5997"/>
    <w:rsid w:val="00ED046E"/>
    <w:rsid w:val="00EE01ED"/>
    <w:rsid w:val="00EE0A12"/>
    <w:rsid w:val="00EE13D4"/>
    <w:rsid w:val="00EF235D"/>
    <w:rsid w:val="00F00A2E"/>
    <w:rsid w:val="00F0486C"/>
    <w:rsid w:val="00F05277"/>
    <w:rsid w:val="00F12E1D"/>
    <w:rsid w:val="00F22543"/>
    <w:rsid w:val="00F30A9D"/>
    <w:rsid w:val="00F3146E"/>
    <w:rsid w:val="00F40651"/>
    <w:rsid w:val="00F51E0A"/>
    <w:rsid w:val="00F55773"/>
    <w:rsid w:val="00F55789"/>
    <w:rsid w:val="00F62888"/>
    <w:rsid w:val="00F63FD1"/>
    <w:rsid w:val="00F64E51"/>
    <w:rsid w:val="00F67550"/>
    <w:rsid w:val="00F7197D"/>
    <w:rsid w:val="00F74F72"/>
    <w:rsid w:val="00F769DE"/>
    <w:rsid w:val="00F814B3"/>
    <w:rsid w:val="00F938B5"/>
    <w:rsid w:val="00F964D9"/>
    <w:rsid w:val="00FD1319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2C9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B5A3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nhideWhenUsed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e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f">
    <w:name w:val="header"/>
    <w:basedOn w:val="a"/>
    <w:link w:val="af0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8A53BC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  <w:style w:type="character" w:styleId="af3">
    <w:name w:val="Strong"/>
    <w:basedOn w:val="a0"/>
    <w:uiPriority w:val="22"/>
    <w:qFormat/>
    <w:rsid w:val="00BA2C9C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A2C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4">
    <w:name w:val="Hyperlink"/>
    <w:basedOn w:val="a0"/>
    <w:uiPriority w:val="99"/>
    <w:unhideWhenUsed/>
    <w:rsid w:val="003B68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1E040-2E30-4C0D-8373-B17174F1F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2627</Words>
  <Characters>14974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Танечка</cp:lastModifiedBy>
  <cp:revision>4</cp:revision>
  <cp:lastPrinted>2016-05-30T07:59:00Z</cp:lastPrinted>
  <dcterms:created xsi:type="dcterms:W3CDTF">2023-05-11T14:56:00Z</dcterms:created>
  <dcterms:modified xsi:type="dcterms:W3CDTF">2024-06-21T10:06:00Z</dcterms:modified>
</cp:coreProperties>
</file>